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8E5" w:rsidRPr="006B5FCE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B5FCE">
        <w:rPr>
          <w:rFonts w:ascii="Times New Roman" w:hAnsi="Times New Roman"/>
          <w:sz w:val="28"/>
          <w:szCs w:val="28"/>
        </w:rPr>
        <w:t>МИНОБРНАУКИ РОССИИ</w:t>
      </w:r>
    </w:p>
    <w:p w:rsidR="00C538E5" w:rsidRPr="006B5FCE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B5FCE">
        <w:rPr>
          <w:rFonts w:ascii="Times New Roman" w:hAnsi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C538E5" w:rsidRPr="00485016" w:rsidRDefault="00C538E5" w:rsidP="006B5F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85016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C538E5" w:rsidRPr="006B5FCE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B5FCE">
        <w:rPr>
          <w:rFonts w:ascii="Times New Roman" w:hAnsi="Times New Roman"/>
          <w:sz w:val="28"/>
          <w:szCs w:val="28"/>
        </w:rPr>
        <w:t>(ГГУ)</w:t>
      </w:r>
    </w:p>
    <w:p w:rsidR="00C538E5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38E5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38E5" w:rsidRDefault="00C538E5" w:rsidP="004225C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538E5" w:rsidRDefault="00C538E5" w:rsidP="006B5FCE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C538E5" w:rsidRPr="00485016" w:rsidRDefault="00C538E5" w:rsidP="006B5FCE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485016">
        <w:rPr>
          <w:rFonts w:ascii="Times New Roman" w:hAnsi="Times New Roman"/>
          <w:i/>
          <w:sz w:val="28"/>
          <w:szCs w:val="28"/>
        </w:rPr>
        <w:t>Кафедра психологии и педагогики</w:t>
      </w:r>
    </w:p>
    <w:p w:rsidR="00C538E5" w:rsidRPr="006B5FCE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38E5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38E5" w:rsidRPr="006B5FCE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38E5" w:rsidRPr="00485016" w:rsidRDefault="00C538E5" w:rsidP="006B5FCE">
      <w:pPr>
        <w:spacing w:after="0" w:line="240" w:lineRule="auto"/>
        <w:jc w:val="center"/>
        <w:rPr>
          <w:rFonts w:ascii="Times New Roman" w:hAnsi="Times New Roman"/>
          <w:sz w:val="36"/>
          <w:szCs w:val="36"/>
          <w:u w:val="single"/>
        </w:rPr>
      </w:pPr>
      <w:r w:rsidRPr="00485016">
        <w:rPr>
          <w:rFonts w:ascii="Times New Roman" w:hAnsi="Times New Roman"/>
          <w:sz w:val="36"/>
          <w:szCs w:val="36"/>
          <w:u w:val="single"/>
        </w:rPr>
        <w:t>Рабочая программа дисциплины</w:t>
      </w:r>
    </w:p>
    <w:p w:rsidR="00C538E5" w:rsidRDefault="00C538E5" w:rsidP="006B5F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538E5" w:rsidRDefault="00C538E5" w:rsidP="006B5F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538E5" w:rsidRDefault="00C538E5" w:rsidP="006B5F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538E5" w:rsidRPr="006B5FCE" w:rsidRDefault="00C538E5" w:rsidP="006B5F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B5FCE">
        <w:rPr>
          <w:rFonts w:ascii="Times New Roman" w:hAnsi="Times New Roman"/>
          <w:b/>
          <w:sz w:val="28"/>
          <w:szCs w:val="28"/>
        </w:rPr>
        <w:t xml:space="preserve">Педагогическая </w:t>
      </w:r>
      <w:proofErr w:type="spellStart"/>
      <w:r w:rsidRPr="006B5FCE">
        <w:rPr>
          <w:rFonts w:ascii="Times New Roman" w:hAnsi="Times New Roman"/>
          <w:b/>
          <w:sz w:val="28"/>
          <w:szCs w:val="28"/>
        </w:rPr>
        <w:t>инноватика</w:t>
      </w:r>
      <w:proofErr w:type="spellEnd"/>
    </w:p>
    <w:p w:rsidR="00C538E5" w:rsidRPr="006B5FCE" w:rsidRDefault="00C538E5" w:rsidP="006B5FCE">
      <w:pPr>
        <w:tabs>
          <w:tab w:val="left" w:pos="16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72632">
        <w:rPr>
          <w:rFonts w:ascii="Times New Roman" w:hAnsi="Times New Roman"/>
          <w:sz w:val="28"/>
          <w:szCs w:val="28"/>
        </w:rPr>
        <w:tab/>
      </w:r>
    </w:p>
    <w:p w:rsidR="00C538E5" w:rsidRDefault="00C538E5" w:rsidP="006B5FCE">
      <w:pPr>
        <w:tabs>
          <w:tab w:val="left" w:pos="16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C538E5" w:rsidRPr="00D259F5" w:rsidTr="000D25B1">
        <w:trPr>
          <w:trHeight w:val="409"/>
        </w:trPr>
        <w:tc>
          <w:tcPr>
            <w:tcW w:w="3646" w:type="dxa"/>
          </w:tcPr>
          <w:p w:rsidR="00C538E5" w:rsidRPr="00D259F5" w:rsidRDefault="00C538E5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259F5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38E5" w:rsidRPr="00D259F5" w:rsidRDefault="00C538E5" w:rsidP="007D674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259F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44.04.01Педагогическое образование</w:t>
            </w:r>
          </w:p>
        </w:tc>
      </w:tr>
      <w:tr w:rsidR="00C538E5" w:rsidRPr="00D259F5" w:rsidTr="000D25B1">
        <w:trPr>
          <w:trHeight w:val="402"/>
        </w:trPr>
        <w:tc>
          <w:tcPr>
            <w:tcW w:w="3646" w:type="dxa"/>
          </w:tcPr>
          <w:p w:rsidR="00C538E5" w:rsidRPr="00D259F5" w:rsidRDefault="00C538E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259F5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38E5" w:rsidRPr="00D259F5" w:rsidRDefault="00C538E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D6745">
              <w:rPr>
                <w:rFonts w:ascii="Times New Roman" w:hAnsi="Times New Roman"/>
                <w:sz w:val="28"/>
                <w:szCs w:val="28"/>
                <w:lang w:eastAsia="ru-RU"/>
              </w:rPr>
              <w:t>Инновационные процессы в образовании и педагогической науке</w:t>
            </w:r>
          </w:p>
        </w:tc>
      </w:tr>
      <w:tr w:rsidR="00C538E5" w:rsidRPr="00D259F5" w:rsidTr="000D25B1">
        <w:tc>
          <w:tcPr>
            <w:tcW w:w="3646" w:type="dxa"/>
          </w:tcPr>
          <w:p w:rsidR="00C538E5" w:rsidRPr="00D259F5" w:rsidRDefault="00C538E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38E5" w:rsidRPr="00D259F5" w:rsidRDefault="00C538E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C538E5" w:rsidRPr="00D259F5" w:rsidTr="000D25B1">
        <w:tc>
          <w:tcPr>
            <w:tcW w:w="3646" w:type="dxa"/>
          </w:tcPr>
          <w:p w:rsidR="00C538E5" w:rsidRPr="00D259F5" w:rsidRDefault="00C538E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C538E5" w:rsidRPr="00D259F5" w:rsidRDefault="00C538E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C538E5" w:rsidRPr="00D259F5" w:rsidRDefault="00C538E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259F5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38E5" w:rsidRPr="00D259F5" w:rsidRDefault="00C538E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C538E5" w:rsidRPr="00D259F5" w:rsidRDefault="00C538E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C538E5" w:rsidRPr="00D259F5" w:rsidRDefault="00C538E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259F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C538E5" w:rsidRPr="006B5FCE" w:rsidRDefault="00C538E5" w:rsidP="006B5FCE">
      <w:pPr>
        <w:tabs>
          <w:tab w:val="left" w:pos="16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538E5" w:rsidRPr="006B5FCE" w:rsidRDefault="00C538E5" w:rsidP="006B5FCE">
      <w:pPr>
        <w:tabs>
          <w:tab w:val="left" w:pos="16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538E5" w:rsidRPr="006B5FCE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38E5" w:rsidRPr="006B5FCE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38E5" w:rsidRPr="006B5FCE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38E5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38E5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38E5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38E5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38E5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38E5" w:rsidRPr="006B5FCE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38E5" w:rsidRPr="006B5FCE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B5FCE">
        <w:rPr>
          <w:rFonts w:ascii="Times New Roman" w:hAnsi="Times New Roman"/>
          <w:sz w:val="28"/>
          <w:szCs w:val="28"/>
        </w:rPr>
        <w:t>пос. Электроизолятор</w:t>
      </w:r>
    </w:p>
    <w:p w:rsidR="00C538E5" w:rsidRPr="006B5FCE" w:rsidRDefault="00C538E5" w:rsidP="000D2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2019 г"/>
        </w:smartTagPr>
        <w:r w:rsidRPr="006B5FCE">
          <w:rPr>
            <w:rFonts w:ascii="Times New Roman" w:hAnsi="Times New Roman"/>
            <w:sz w:val="28"/>
            <w:szCs w:val="28"/>
          </w:rPr>
          <w:t>201</w:t>
        </w:r>
        <w:r>
          <w:rPr>
            <w:rFonts w:ascii="Times New Roman" w:hAnsi="Times New Roman"/>
            <w:sz w:val="28"/>
            <w:szCs w:val="28"/>
          </w:rPr>
          <w:t>9</w:t>
        </w:r>
        <w:r w:rsidRPr="006B5FCE">
          <w:rPr>
            <w:rFonts w:ascii="Times New Roman" w:hAnsi="Times New Roman"/>
            <w:sz w:val="28"/>
            <w:szCs w:val="28"/>
          </w:rPr>
          <w:t xml:space="preserve"> г</w:t>
        </w:r>
      </w:smartTag>
      <w:r w:rsidRPr="006B5FCE">
        <w:rPr>
          <w:rFonts w:ascii="Times New Roman" w:hAnsi="Times New Roman"/>
          <w:sz w:val="28"/>
          <w:szCs w:val="28"/>
        </w:rPr>
        <w:t>.</w:t>
      </w:r>
      <w:r w:rsidRPr="006B5FCE">
        <w:rPr>
          <w:rFonts w:ascii="Times New Roman" w:hAnsi="Times New Roman"/>
          <w:sz w:val="28"/>
          <w:szCs w:val="28"/>
        </w:rPr>
        <w:br w:type="page"/>
      </w:r>
    </w:p>
    <w:p w:rsidR="00C538E5" w:rsidRPr="006B5FCE" w:rsidRDefault="00C538E5" w:rsidP="006B5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Рабочая программа дисциплины «Педагогическая </w:t>
      </w:r>
      <w:proofErr w:type="spellStart"/>
      <w:r w:rsidRPr="006B5FCE">
        <w:rPr>
          <w:rFonts w:ascii="Times New Roman" w:hAnsi="Times New Roman"/>
          <w:sz w:val="24"/>
          <w:szCs w:val="24"/>
        </w:rPr>
        <w:t>инноватика</w:t>
      </w:r>
      <w:proofErr w:type="spellEnd"/>
      <w:r w:rsidRPr="006B5FCE">
        <w:rPr>
          <w:rFonts w:ascii="Times New Roman" w:hAnsi="Times New Roman"/>
          <w:sz w:val="24"/>
          <w:szCs w:val="24"/>
        </w:rPr>
        <w:t>» 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>
        <w:rPr>
          <w:rFonts w:ascii="Times New Roman" w:hAnsi="Times New Roman"/>
          <w:sz w:val="24"/>
          <w:szCs w:val="24"/>
        </w:rPr>
        <w:t xml:space="preserve"> подготовки </w:t>
      </w:r>
      <w:r w:rsidRPr="006B5FCE">
        <w:rPr>
          <w:rFonts w:ascii="Times New Roman" w:hAnsi="Times New Roman"/>
          <w:sz w:val="24"/>
          <w:szCs w:val="24"/>
        </w:rPr>
        <w:t>44.04.0</w:t>
      </w:r>
      <w:r>
        <w:rPr>
          <w:rFonts w:ascii="Times New Roman" w:hAnsi="Times New Roman"/>
          <w:sz w:val="24"/>
          <w:szCs w:val="24"/>
        </w:rPr>
        <w:t>1П</w:t>
      </w:r>
      <w:r w:rsidRPr="006B5FCE">
        <w:rPr>
          <w:rFonts w:ascii="Times New Roman" w:hAnsi="Times New Roman"/>
          <w:sz w:val="24"/>
          <w:szCs w:val="24"/>
        </w:rPr>
        <w:t>едагогическое образование.</w:t>
      </w:r>
    </w:p>
    <w:p w:rsidR="00C538E5" w:rsidRPr="00497D7F" w:rsidRDefault="00C538E5" w:rsidP="0001404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97D7F">
        <w:rPr>
          <w:rFonts w:ascii="Times New Roman" w:hAnsi="Times New Roman"/>
          <w:sz w:val="24"/>
          <w:szCs w:val="24"/>
        </w:rPr>
        <w:t xml:space="preserve">Дисциплина относится к обязательной части Блока 1 «Дисциплины (модули)» учебного плана. </w:t>
      </w:r>
    </w:p>
    <w:p w:rsidR="00C538E5" w:rsidRPr="00DD192C" w:rsidRDefault="00C538E5" w:rsidP="008B7B54">
      <w:pPr>
        <w:shd w:val="clear" w:color="auto" w:fill="FFFFFF"/>
        <w:spacing w:after="0" w:line="240" w:lineRule="auto"/>
        <w:ind w:firstLine="374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C538E5" w:rsidRDefault="00C538E5" w:rsidP="008B7B54">
      <w:pPr>
        <w:shd w:val="clear" w:color="auto" w:fill="FFFFFF"/>
        <w:spacing w:after="0" w:line="240" w:lineRule="auto"/>
        <w:ind w:firstLine="374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C538E5" w:rsidRPr="006B5FCE" w:rsidRDefault="00C538E5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38E5" w:rsidRDefault="00C538E5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Pr="006B5FCE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numPr>
          <w:ilvl w:val="0"/>
          <w:numId w:val="1"/>
        </w:numPr>
        <w:tabs>
          <w:tab w:val="num" w:pos="502"/>
        </w:tabs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B5FCE"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 xml:space="preserve">Перечень планируемых результатов </w:t>
      </w:r>
      <w:proofErr w:type="gramStart"/>
      <w:r w:rsidRPr="006B5FCE">
        <w:rPr>
          <w:rFonts w:ascii="Times New Roman" w:hAnsi="Times New Roman"/>
          <w:b/>
          <w:bCs/>
          <w:i/>
          <w:iCs/>
          <w:sz w:val="24"/>
          <w:szCs w:val="24"/>
        </w:rPr>
        <w:t>обучения по дисциплине</w:t>
      </w:r>
      <w:proofErr w:type="gramEnd"/>
      <w:r w:rsidRPr="006B5FCE">
        <w:rPr>
          <w:rFonts w:ascii="Times New Roman" w:hAnsi="Times New Roman"/>
          <w:b/>
          <w:bCs/>
          <w:i/>
          <w:iCs/>
          <w:sz w:val="24"/>
          <w:szCs w:val="24"/>
        </w:rPr>
        <w:t xml:space="preserve"> (модулю), соотнесенных с планируемыми результатами освоения образовательной программы </w:t>
      </w:r>
    </w:p>
    <w:p w:rsidR="00C538E5" w:rsidRDefault="00C538E5" w:rsidP="006B5FCE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W w:w="949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8"/>
        <w:gridCol w:w="4111"/>
        <w:gridCol w:w="3226"/>
      </w:tblGrid>
      <w:tr w:rsidR="00C538E5" w:rsidRPr="00D259F5" w:rsidTr="000C3A68">
        <w:tc>
          <w:tcPr>
            <w:tcW w:w="2158" w:type="dxa"/>
          </w:tcPr>
          <w:p w:rsidR="00C538E5" w:rsidRPr="00D259F5" w:rsidRDefault="00C538E5" w:rsidP="000C3A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Компетенция</w:t>
            </w:r>
          </w:p>
        </w:tc>
        <w:tc>
          <w:tcPr>
            <w:tcW w:w="4111" w:type="dxa"/>
          </w:tcPr>
          <w:p w:rsidR="00C538E5" w:rsidRPr="00D259F5" w:rsidRDefault="00C538E5" w:rsidP="000C3A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226" w:type="dxa"/>
          </w:tcPr>
          <w:p w:rsidR="00C538E5" w:rsidRPr="00D259F5" w:rsidRDefault="00C538E5" w:rsidP="000C3A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обучения по дисциплине</w:t>
            </w:r>
          </w:p>
        </w:tc>
      </w:tr>
      <w:tr w:rsidR="00C538E5" w:rsidRPr="00D259F5" w:rsidTr="000C3A68">
        <w:trPr>
          <w:trHeight w:val="416"/>
        </w:trPr>
        <w:tc>
          <w:tcPr>
            <w:tcW w:w="2158" w:type="dxa"/>
          </w:tcPr>
          <w:p w:rsidR="00C538E5" w:rsidRPr="00D259F5" w:rsidRDefault="00C538E5" w:rsidP="000140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УК-1</w:t>
            </w:r>
            <w:r w:rsidRPr="00625A85">
              <w:rPr>
                <w:rFonts w:ascii="Times New Roman" w:hAnsi="Times New Roman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4111" w:type="dxa"/>
          </w:tcPr>
          <w:p w:rsidR="00C538E5" w:rsidRPr="00014049" w:rsidRDefault="00C538E5" w:rsidP="000140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049">
              <w:rPr>
                <w:rFonts w:ascii="Times New Roman" w:hAnsi="Times New Roman"/>
                <w:sz w:val="24"/>
                <w:szCs w:val="24"/>
              </w:rPr>
              <w:t>УК-1.1.</w:t>
            </w:r>
          </w:p>
          <w:p w:rsidR="00C538E5" w:rsidRPr="00014049" w:rsidRDefault="00C538E5" w:rsidP="000140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049">
              <w:rPr>
                <w:rFonts w:ascii="Times New Roman" w:hAnsi="Times New Roman"/>
                <w:sz w:val="24"/>
                <w:szCs w:val="24"/>
              </w:rPr>
              <w:t xml:space="preserve">Знает: методы критического анализа и оценки современных научных достижений; методы критического анализа; основные </w:t>
            </w:r>
            <w:proofErr w:type="spellStart"/>
            <w:r w:rsidRPr="00014049">
              <w:rPr>
                <w:rFonts w:ascii="Times New Roman" w:hAnsi="Times New Roman"/>
                <w:sz w:val="24"/>
                <w:szCs w:val="24"/>
              </w:rPr>
              <w:t>принципыкритического</w:t>
            </w:r>
            <w:proofErr w:type="spellEnd"/>
            <w:r w:rsidRPr="00014049">
              <w:rPr>
                <w:rFonts w:ascii="Times New Roman" w:hAnsi="Times New Roman"/>
                <w:sz w:val="24"/>
                <w:szCs w:val="24"/>
              </w:rPr>
              <w:t xml:space="preserve"> анализа</w:t>
            </w:r>
          </w:p>
          <w:p w:rsidR="00C538E5" w:rsidRPr="00014049" w:rsidRDefault="00C538E5" w:rsidP="000140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049">
              <w:rPr>
                <w:rFonts w:ascii="Times New Roman" w:hAnsi="Times New Roman"/>
                <w:sz w:val="24"/>
                <w:szCs w:val="24"/>
              </w:rPr>
              <w:t>УК-1.2.</w:t>
            </w:r>
          </w:p>
          <w:p w:rsidR="00C538E5" w:rsidRPr="00014049" w:rsidRDefault="00C538E5" w:rsidP="000140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049">
              <w:rPr>
                <w:rFonts w:ascii="Times New Roman" w:hAnsi="Times New Roman"/>
                <w:sz w:val="24"/>
                <w:szCs w:val="24"/>
              </w:rPr>
              <w:t xml:space="preserve">Умеет: выделять проблемную ситуацию, описывать ее, определять основные вопросы, на </w:t>
            </w:r>
            <w:proofErr w:type="spellStart"/>
            <w:r w:rsidRPr="00014049">
              <w:rPr>
                <w:rFonts w:ascii="Times New Roman" w:hAnsi="Times New Roman"/>
                <w:sz w:val="24"/>
                <w:szCs w:val="24"/>
              </w:rPr>
              <w:t>которыенеобходимо</w:t>
            </w:r>
            <w:proofErr w:type="spellEnd"/>
            <w:r w:rsidRPr="00014049">
              <w:rPr>
                <w:rFonts w:ascii="Times New Roman" w:hAnsi="Times New Roman"/>
                <w:sz w:val="24"/>
                <w:szCs w:val="24"/>
              </w:rPr>
              <w:t xml:space="preserve"> ответить в процессе анализа, формулировать гипотезы; описывать явления с разных сторон, выделять и сопоставлять </w:t>
            </w:r>
            <w:proofErr w:type="spellStart"/>
            <w:r w:rsidRPr="00014049">
              <w:rPr>
                <w:rFonts w:ascii="Times New Roman" w:hAnsi="Times New Roman"/>
                <w:sz w:val="24"/>
                <w:szCs w:val="24"/>
              </w:rPr>
              <w:t>разныепозиции</w:t>
            </w:r>
            <w:proofErr w:type="spellEnd"/>
            <w:r w:rsidRPr="00014049">
              <w:rPr>
                <w:rFonts w:ascii="Times New Roman" w:hAnsi="Times New Roman"/>
                <w:sz w:val="24"/>
                <w:szCs w:val="24"/>
              </w:rPr>
              <w:t xml:space="preserve"> рассмотрения явления, варианты решения проблемной ситуации; получать новые знания </w:t>
            </w:r>
            <w:proofErr w:type="spellStart"/>
            <w:r w:rsidRPr="00014049">
              <w:rPr>
                <w:rFonts w:ascii="Times New Roman" w:hAnsi="Times New Roman"/>
                <w:sz w:val="24"/>
                <w:szCs w:val="24"/>
              </w:rPr>
              <w:t>наоснове</w:t>
            </w:r>
            <w:proofErr w:type="spellEnd"/>
            <w:r w:rsidRPr="00014049">
              <w:rPr>
                <w:rFonts w:ascii="Times New Roman" w:hAnsi="Times New Roman"/>
                <w:sz w:val="24"/>
                <w:szCs w:val="24"/>
              </w:rPr>
              <w:t xml:space="preserve"> анализа, синтеза и др.; собирать данные по сложным научным проблемам, относящимся </w:t>
            </w:r>
            <w:proofErr w:type="spellStart"/>
            <w:r w:rsidRPr="00014049">
              <w:rPr>
                <w:rFonts w:ascii="Times New Roman" w:hAnsi="Times New Roman"/>
                <w:sz w:val="24"/>
                <w:szCs w:val="24"/>
              </w:rPr>
              <w:t>кпрофессиональной</w:t>
            </w:r>
            <w:proofErr w:type="spellEnd"/>
            <w:r w:rsidRPr="00014049">
              <w:rPr>
                <w:rFonts w:ascii="Times New Roman" w:hAnsi="Times New Roman"/>
                <w:sz w:val="24"/>
                <w:szCs w:val="24"/>
              </w:rPr>
              <w:t xml:space="preserve"> области</w:t>
            </w:r>
          </w:p>
          <w:p w:rsidR="00C538E5" w:rsidRPr="00014049" w:rsidRDefault="00C538E5" w:rsidP="000140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049">
              <w:rPr>
                <w:rFonts w:ascii="Times New Roman" w:hAnsi="Times New Roman"/>
                <w:sz w:val="24"/>
                <w:szCs w:val="24"/>
              </w:rPr>
              <w:t>УК-1.3.</w:t>
            </w:r>
          </w:p>
          <w:p w:rsidR="00C538E5" w:rsidRPr="00014049" w:rsidRDefault="00C538E5" w:rsidP="000140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049">
              <w:rPr>
                <w:rFonts w:ascii="Times New Roman" w:hAnsi="Times New Roman"/>
                <w:sz w:val="24"/>
                <w:szCs w:val="24"/>
              </w:rPr>
              <w:t xml:space="preserve">Владеет: навыками выделения оснований, преимуществ и дефицитов, границ </w:t>
            </w:r>
            <w:proofErr w:type="spellStart"/>
            <w:r w:rsidRPr="00014049">
              <w:rPr>
                <w:rFonts w:ascii="Times New Roman" w:hAnsi="Times New Roman"/>
                <w:sz w:val="24"/>
                <w:szCs w:val="24"/>
              </w:rPr>
              <w:t>применимостиположений</w:t>
            </w:r>
            <w:proofErr w:type="spellEnd"/>
            <w:r w:rsidRPr="00014049">
              <w:rPr>
                <w:rFonts w:ascii="Times New Roman" w:hAnsi="Times New Roman"/>
                <w:sz w:val="24"/>
                <w:szCs w:val="24"/>
              </w:rPr>
              <w:t xml:space="preserve">, навыками выделения скрытых связей, зависимостей на основе интеграции, </w:t>
            </w:r>
            <w:proofErr w:type="spellStart"/>
            <w:r w:rsidRPr="00014049">
              <w:rPr>
                <w:rFonts w:ascii="Times New Roman" w:hAnsi="Times New Roman"/>
                <w:sz w:val="24"/>
                <w:szCs w:val="24"/>
              </w:rPr>
              <w:t>синтезаинформации</w:t>
            </w:r>
            <w:proofErr w:type="spellEnd"/>
            <w:r w:rsidRPr="00014049">
              <w:rPr>
                <w:rFonts w:ascii="Times New Roman" w:hAnsi="Times New Roman"/>
                <w:sz w:val="24"/>
                <w:szCs w:val="24"/>
              </w:rPr>
              <w:t xml:space="preserve">, положений; навыками аргументации предлагаемой стратегии решения проблемной ситуации, </w:t>
            </w:r>
            <w:proofErr w:type="spellStart"/>
            <w:r w:rsidRPr="00014049">
              <w:rPr>
                <w:rFonts w:ascii="Times New Roman" w:hAnsi="Times New Roman"/>
                <w:sz w:val="24"/>
                <w:szCs w:val="24"/>
              </w:rPr>
              <w:t>обосновывания</w:t>
            </w:r>
            <w:proofErr w:type="spellEnd"/>
            <w:r w:rsidRPr="00014049">
              <w:rPr>
                <w:rFonts w:ascii="Times New Roman" w:hAnsi="Times New Roman"/>
                <w:sz w:val="24"/>
                <w:szCs w:val="24"/>
              </w:rPr>
              <w:t xml:space="preserve"> действий, определения возможности и ограничения ее применимости</w:t>
            </w:r>
          </w:p>
        </w:tc>
        <w:tc>
          <w:tcPr>
            <w:tcW w:w="3226" w:type="dxa"/>
          </w:tcPr>
          <w:p w:rsidR="00C538E5" w:rsidRPr="00014049" w:rsidRDefault="00C538E5" w:rsidP="000140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049">
              <w:rPr>
                <w:rFonts w:ascii="Times New Roman" w:hAnsi="Times New Roman"/>
                <w:sz w:val="24"/>
                <w:szCs w:val="24"/>
              </w:rPr>
              <w:t xml:space="preserve">Знает: методы критического анализа и оценки современных научных достижений; методы критического анализа; основные </w:t>
            </w:r>
            <w:proofErr w:type="spellStart"/>
            <w:r w:rsidRPr="00014049">
              <w:rPr>
                <w:rFonts w:ascii="Times New Roman" w:hAnsi="Times New Roman"/>
                <w:sz w:val="24"/>
                <w:szCs w:val="24"/>
              </w:rPr>
              <w:t>принципыкритического</w:t>
            </w:r>
            <w:proofErr w:type="spellEnd"/>
            <w:r w:rsidRPr="00014049">
              <w:rPr>
                <w:rFonts w:ascii="Times New Roman" w:hAnsi="Times New Roman"/>
                <w:sz w:val="24"/>
                <w:szCs w:val="24"/>
              </w:rPr>
              <w:t xml:space="preserve"> анализа</w:t>
            </w:r>
          </w:p>
          <w:p w:rsidR="00C538E5" w:rsidRPr="00014049" w:rsidRDefault="00C538E5" w:rsidP="000140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049">
              <w:rPr>
                <w:rFonts w:ascii="Times New Roman" w:hAnsi="Times New Roman"/>
                <w:sz w:val="24"/>
                <w:szCs w:val="24"/>
              </w:rPr>
              <w:t>Умеет: выделять проблемную ситуацию, описывать ее, формулировать гипотезы; описывать явления с разных сторон, собирать данные по сложным научным проблемам, относящимся к</w:t>
            </w:r>
          </w:p>
          <w:p w:rsidR="00C538E5" w:rsidRPr="00014049" w:rsidRDefault="00C538E5" w:rsidP="000140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049">
              <w:rPr>
                <w:rFonts w:ascii="Times New Roman" w:hAnsi="Times New Roman"/>
                <w:sz w:val="24"/>
                <w:szCs w:val="24"/>
              </w:rPr>
              <w:t>профессиональной области</w:t>
            </w:r>
          </w:p>
          <w:p w:rsidR="00C538E5" w:rsidRPr="00014049" w:rsidRDefault="00C538E5" w:rsidP="000140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049">
              <w:rPr>
                <w:rFonts w:ascii="Times New Roman" w:hAnsi="Times New Roman"/>
                <w:sz w:val="24"/>
                <w:szCs w:val="24"/>
              </w:rPr>
              <w:t xml:space="preserve">Владеет: навыками аргументации предлагаемой стратегии решения проблемной ситуации, </w:t>
            </w:r>
            <w:proofErr w:type="spellStart"/>
            <w:r w:rsidRPr="00014049">
              <w:rPr>
                <w:rFonts w:ascii="Times New Roman" w:hAnsi="Times New Roman"/>
                <w:sz w:val="24"/>
                <w:szCs w:val="24"/>
              </w:rPr>
              <w:t>обосновывания</w:t>
            </w:r>
            <w:proofErr w:type="spellEnd"/>
            <w:r w:rsidRPr="00014049">
              <w:rPr>
                <w:rFonts w:ascii="Times New Roman" w:hAnsi="Times New Roman"/>
                <w:sz w:val="24"/>
                <w:szCs w:val="24"/>
              </w:rPr>
              <w:t xml:space="preserve"> действий, определения возможности и</w:t>
            </w:r>
          </w:p>
        </w:tc>
      </w:tr>
      <w:tr w:rsidR="00C538E5" w:rsidRPr="00D259F5" w:rsidTr="000C3A68">
        <w:trPr>
          <w:trHeight w:val="416"/>
        </w:trPr>
        <w:tc>
          <w:tcPr>
            <w:tcW w:w="2158" w:type="dxa"/>
          </w:tcPr>
          <w:p w:rsidR="00C538E5" w:rsidRPr="007A113B" w:rsidRDefault="00C538E5" w:rsidP="000140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ПК-1. </w:t>
            </w:r>
            <w:r w:rsidRPr="00625A85">
              <w:rPr>
                <w:rFonts w:ascii="Times New Roman" w:hAnsi="Times New Roman"/>
                <w:sz w:val="24"/>
                <w:szCs w:val="24"/>
              </w:rPr>
              <w:t>Способен нести ответственность за собственную профессиональную компетентность по профилю осваиваемой образовательной программы</w:t>
            </w:r>
          </w:p>
          <w:p w:rsidR="00C538E5" w:rsidRPr="00D259F5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111" w:type="dxa"/>
          </w:tcPr>
          <w:p w:rsidR="00C538E5" w:rsidRPr="00D259F5" w:rsidRDefault="00C538E5" w:rsidP="0001404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lastRenderedPageBreak/>
              <w:t>ПК-1.1. Знает: особенности профессиональной деятельности в образовании; требования к профессиональной компетентности в сфере образования; пути и средства её изучения и развития</w:t>
            </w:r>
          </w:p>
          <w:p w:rsidR="00C538E5" w:rsidRPr="00D259F5" w:rsidRDefault="00C538E5" w:rsidP="0001404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ПК-1.2. Умеет: решать профессиональные задачи с учетом различных контекстов; проектировать пути своего </w:t>
            </w:r>
            <w:r w:rsidRPr="00D259F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профессионального развития </w:t>
            </w:r>
          </w:p>
          <w:p w:rsidR="00C538E5" w:rsidRPr="00D259F5" w:rsidRDefault="00C538E5" w:rsidP="00014049">
            <w:pPr>
              <w:pStyle w:val="a5"/>
              <w:jc w:val="both"/>
            </w:pPr>
            <w:r w:rsidRPr="00D259F5">
              <w:rPr>
                <w:rFonts w:ascii="Times New Roman" w:hAnsi="Times New Roman"/>
                <w:sz w:val="24"/>
                <w:szCs w:val="24"/>
              </w:rPr>
              <w:t>ПК-1.3. Владеет приемами анализа и оценки собственной профессиональной деятельности, программ, механизмов и форм развития профессиональной компетентности на соответствующем уровне образования</w:t>
            </w:r>
          </w:p>
        </w:tc>
        <w:tc>
          <w:tcPr>
            <w:tcW w:w="3226" w:type="dxa"/>
          </w:tcPr>
          <w:p w:rsidR="00C538E5" w:rsidRPr="00D259F5" w:rsidRDefault="00C538E5" w:rsidP="0001404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lastRenderedPageBreak/>
              <w:t>Знает: особенности профессиональной деятельности в образовании; требования к профессиональной компетентности в сфере образования.</w:t>
            </w:r>
          </w:p>
          <w:p w:rsidR="00C538E5" w:rsidRPr="00D259F5" w:rsidRDefault="00C538E5" w:rsidP="0001404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Умеет: решать профессиональные задачи с учетом различных </w:t>
            </w:r>
            <w:r w:rsidRPr="00D259F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контекстов; проектировать пути своего профессионального развития </w:t>
            </w:r>
          </w:p>
          <w:p w:rsidR="00C538E5" w:rsidRPr="00D259F5" w:rsidRDefault="00C538E5" w:rsidP="00014049">
            <w:pPr>
              <w:pStyle w:val="a5"/>
              <w:jc w:val="both"/>
              <w:rPr>
                <w:bCs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Владеет: приемами анализа и оценки собственной профессиональной деятельности, программ, механизмов и форм развития профессиональной компетентности на соответствующем уровне образования</w:t>
            </w:r>
          </w:p>
        </w:tc>
      </w:tr>
    </w:tbl>
    <w:p w:rsidR="00C538E5" w:rsidRPr="00A86FEF" w:rsidRDefault="00C538E5" w:rsidP="00D726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38E5" w:rsidRDefault="00C538E5" w:rsidP="00D7263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2</w:t>
      </w:r>
      <w:r w:rsidRPr="00A86FEF">
        <w:rPr>
          <w:rFonts w:ascii="Times New Roman" w:hAnsi="Times New Roman"/>
          <w:b/>
          <w:i/>
          <w:sz w:val="24"/>
          <w:szCs w:val="24"/>
        </w:rPr>
        <w:t>.</w:t>
      </w:r>
      <w:r w:rsidRPr="00A86FEF">
        <w:rPr>
          <w:rFonts w:ascii="Times New Roman" w:hAnsi="Times New Roman"/>
          <w:b/>
          <w:i/>
          <w:sz w:val="24"/>
          <w:szCs w:val="24"/>
        </w:rPr>
        <w:tab/>
        <w:t>Место дисциплины (модуля) в структуре образовательной программы</w:t>
      </w:r>
    </w:p>
    <w:p w:rsidR="00C538E5" w:rsidRPr="003B7A0F" w:rsidRDefault="00C538E5" w:rsidP="00EF793B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3B7A0F">
        <w:rPr>
          <w:rFonts w:ascii="Times New Roman" w:hAnsi="Times New Roman"/>
          <w:sz w:val="24"/>
          <w:szCs w:val="24"/>
          <w:lang w:eastAsia="ru-RU"/>
        </w:rPr>
        <w:t>Дисциплина относится к обязательной части Блока 1 «Дисциплины (модули)» учебного плана.</w:t>
      </w:r>
    </w:p>
    <w:p w:rsidR="00C538E5" w:rsidRPr="00AF5EEC" w:rsidRDefault="00C538E5" w:rsidP="00EF793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5EEC"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C538E5" w:rsidRPr="00AF5EEC" w:rsidRDefault="00C538E5" w:rsidP="00D7263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94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75"/>
        <w:gridCol w:w="2394"/>
        <w:gridCol w:w="2835"/>
        <w:gridCol w:w="2693"/>
      </w:tblGrid>
      <w:tr w:rsidR="00C538E5" w:rsidRPr="00D259F5" w:rsidTr="00AF5EEC">
        <w:tc>
          <w:tcPr>
            <w:tcW w:w="1575" w:type="dxa"/>
          </w:tcPr>
          <w:p w:rsidR="00C538E5" w:rsidRPr="003B7A0F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94" w:type="dxa"/>
          </w:tcPr>
          <w:p w:rsidR="00C538E5" w:rsidRPr="003B7A0F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C538E5" w:rsidRPr="003B7A0F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693" w:type="dxa"/>
          </w:tcPr>
          <w:p w:rsidR="00C538E5" w:rsidRPr="003B7A0F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C538E5" w:rsidRPr="00D259F5" w:rsidTr="00AF5EEC">
        <w:tc>
          <w:tcPr>
            <w:tcW w:w="1575" w:type="dxa"/>
          </w:tcPr>
          <w:p w:rsidR="00C538E5" w:rsidRPr="003B7A0F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</w:tc>
        <w:tc>
          <w:tcPr>
            <w:tcW w:w="2394" w:type="dxa"/>
          </w:tcPr>
          <w:p w:rsidR="00C538E5" w:rsidRPr="003B7A0F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Ознакомительная практика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</w:tc>
        <w:tc>
          <w:tcPr>
            <w:tcW w:w="2693" w:type="dxa"/>
          </w:tcPr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Методология и методы научного исследования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Преддипломная практика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Защита выпускной квалификационной работы, включая подготовку к защите и процедуру защиты</w:t>
            </w:r>
          </w:p>
        </w:tc>
      </w:tr>
      <w:tr w:rsidR="00C538E5" w:rsidRPr="00D259F5" w:rsidTr="00AF5EEC">
        <w:tc>
          <w:tcPr>
            <w:tcW w:w="1575" w:type="dxa"/>
          </w:tcPr>
          <w:p w:rsidR="00C538E5" w:rsidRPr="003B7A0F" w:rsidRDefault="00C538E5" w:rsidP="00625A8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394" w:type="dxa"/>
          </w:tcPr>
          <w:p w:rsidR="00C538E5" w:rsidRPr="003B7A0F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Психолого-педагогическая диагностика личности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Методы активного обучения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</w:tc>
        <w:tc>
          <w:tcPr>
            <w:tcW w:w="2693" w:type="dxa"/>
          </w:tcPr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Основы реализации педагогических технологий по обучению детей с ОВЗ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Мониторинг качества образования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Инновационный менеджмент в образовании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Экспертиза в образовании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Психология развития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Креативная педагогика и психология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Инновационные психолого-педагогические технологии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Корпоративная </w:t>
            </w: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культура образовательной организации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Реклама и пиар-деятельность в образовании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Психолого-педагогическое сопровождение индивидуальных образовательных программ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безопасной образовательной среды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Ознакомительная практика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Технологическая (проектно-технологическая)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Педагогическая практика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Преддипломная практика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Защита выпускной квалификационной работы, включая подготовку к защите и процедуру защиты</w:t>
            </w:r>
          </w:p>
          <w:p w:rsidR="00C538E5" w:rsidRPr="00EF793B" w:rsidRDefault="00C538E5" w:rsidP="00A44E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Психология и педагогика толерантности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Основы разработки электронных образовательных ресурсов</w:t>
            </w:r>
          </w:p>
        </w:tc>
      </w:tr>
    </w:tbl>
    <w:p w:rsidR="00C538E5" w:rsidRPr="003B7A0F" w:rsidRDefault="00C538E5" w:rsidP="00D726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B7A0F">
        <w:rPr>
          <w:rFonts w:ascii="Times New Roman" w:hAnsi="Times New Roman"/>
          <w:sz w:val="24"/>
          <w:szCs w:val="24"/>
          <w:lang w:eastAsia="ru-RU"/>
        </w:rPr>
        <w:lastRenderedPageBreak/>
        <w:t>Этапы формирования компетенций отражены в траектории формирования компетенций (Приложение к ОПОП).</w:t>
      </w:r>
    </w:p>
    <w:p w:rsidR="00C538E5" w:rsidRPr="003B7A0F" w:rsidRDefault="00C538E5" w:rsidP="00D7263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C538E5" w:rsidRPr="003B7A0F" w:rsidRDefault="00C538E5" w:rsidP="00EF793B">
      <w:pPr>
        <w:widowControl w:val="0"/>
        <w:autoSpaceDE w:val="0"/>
        <w:autoSpaceDN w:val="0"/>
        <w:adjustRightInd w:val="0"/>
        <w:spacing w:after="0" w:line="240" w:lineRule="auto"/>
        <w:ind w:left="502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3. </w:t>
      </w:r>
      <w:r w:rsidRPr="003B7A0F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tbl>
      <w:tblPr>
        <w:tblW w:w="954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50"/>
        <w:gridCol w:w="5870"/>
        <w:gridCol w:w="1800"/>
        <w:gridCol w:w="1620"/>
      </w:tblGrid>
      <w:tr w:rsidR="00C538E5" w:rsidRPr="00D259F5" w:rsidTr="000C3A68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B7A0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B7A0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C538E5" w:rsidRPr="00D259F5" w:rsidTr="00280D9E">
        <w:trPr>
          <w:trHeight w:val="1"/>
        </w:trPr>
        <w:tc>
          <w:tcPr>
            <w:tcW w:w="6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8E5" w:rsidRPr="003B7A0F" w:rsidRDefault="00C538E5" w:rsidP="000C3A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B7A0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B7A0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C538E5" w:rsidRPr="00D259F5" w:rsidTr="000C3A68">
        <w:trPr>
          <w:trHeight w:val="1"/>
        </w:trPr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0C3A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4A3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Pr="003B7A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4A3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Pr="003B7A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  <w:tr w:rsidR="00C538E5" w:rsidRPr="00D259F5" w:rsidTr="000C3A68">
        <w:trPr>
          <w:trHeight w:val="1"/>
        </w:trPr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0C3A6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0C3A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0C3A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курс</w:t>
            </w:r>
          </w:p>
        </w:tc>
      </w:tr>
      <w:tr w:rsidR="00C538E5" w:rsidRPr="00D259F5" w:rsidTr="000C3A68">
        <w:trPr>
          <w:trHeight w:val="1"/>
        </w:trPr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0C3A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280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1004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38E5" w:rsidRPr="00D259F5" w:rsidTr="000C3A68">
        <w:trPr>
          <w:trHeight w:val="1"/>
        </w:trPr>
        <w:tc>
          <w:tcPr>
            <w:tcW w:w="2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0C3A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0C3A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BA65AD" w:rsidRDefault="00C538E5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538E5" w:rsidRPr="00D259F5" w:rsidTr="00280D9E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538E5" w:rsidRPr="003B7A0F" w:rsidRDefault="00C538E5" w:rsidP="000C3A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0C3A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280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12*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BA65AD" w:rsidRDefault="00C538E5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12*</w:t>
            </w:r>
          </w:p>
        </w:tc>
      </w:tr>
      <w:tr w:rsidR="00C538E5" w:rsidRPr="00D259F5" w:rsidTr="00280D9E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538E5" w:rsidRPr="003B7A0F" w:rsidRDefault="00C538E5" w:rsidP="000C3A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280D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зачёт с оценкой </w:t>
            </w:r>
            <w:r w:rsidRPr="003B7A0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(в том </w:t>
            </w:r>
            <w:r w:rsidRPr="003B7A0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280D9E" w:rsidRDefault="00C538E5" w:rsidP="00280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BA65AD" w:rsidRDefault="00C538E5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538E5" w:rsidRPr="00D259F5" w:rsidTr="000C3A68">
        <w:trPr>
          <w:trHeight w:val="1"/>
        </w:trPr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0C3A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B7A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Самостоятельная работа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BA65AD" w:rsidRDefault="00C538E5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122</w:t>
            </w:r>
          </w:p>
        </w:tc>
      </w:tr>
    </w:tbl>
    <w:p w:rsidR="00C538E5" w:rsidRDefault="00C538E5" w:rsidP="008B7B54">
      <w:pPr>
        <w:jc w:val="both"/>
        <w:rPr>
          <w:b/>
        </w:rPr>
      </w:pPr>
    </w:p>
    <w:p w:rsidR="00C538E5" w:rsidRPr="000401BE" w:rsidRDefault="00C538E5" w:rsidP="008B7B54">
      <w:pPr>
        <w:jc w:val="both"/>
        <w:rPr>
          <w:rFonts w:ascii="Times New Roman" w:hAnsi="Times New Roman"/>
          <w:sz w:val="24"/>
          <w:szCs w:val="24"/>
        </w:rPr>
      </w:pPr>
      <w:r>
        <w:rPr>
          <w:b/>
        </w:rPr>
        <w:t>* -</w:t>
      </w:r>
      <w:r w:rsidRPr="00FA16E8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423D20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FA16E8">
        <w:rPr>
          <w:rFonts w:ascii="Times New Roman" w:hAnsi="Times New Roman"/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 w:rsidRPr="009946F9">
        <w:rPr>
          <w:rFonts w:ascii="Times New Roman" w:hAnsi="Times New Roman"/>
          <w:sz w:val="24"/>
          <w:szCs w:val="24"/>
        </w:rPr>
        <w:t>)</w:t>
      </w:r>
      <w:r w:rsidRPr="00FA16E8">
        <w:rPr>
          <w:rFonts w:ascii="Times New Roman" w:hAnsi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hAnsi="Times New Roman"/>
          <w:sz w:val="24"/>
          <w:szCs w:val="24"/>
        </w:rPr>
        <w:t>занятий семинарского типа.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>
        <w:rPr>
          <w:rFonts w:ascii="Times New Roman" w:hAnsi="Times New Roman"/>
          <w:sz w:val="24"/>
          <w:szCs w:val="24"/>
        </w:rPr>
        <w:t>).</w:t>
      </w:r>
    </w:p>
    <w:p w:rsidR="00C538E5" w:rsidRDefault="00C538E5" w:rsidP="008B7B54">
      <w:pPr>
        <w:pStyle w:val="a4"/>
        <w:spacing w:after="0" w:line="240" w:lineRule="auto"/>
        <w:ind w:left="360"/>
        <w:rPr>
          <w:rFonts w:ascii="Times New Roman" w:hAnsi="Times New Roman"/>
          <w:b/>
          <w:i/>
          <w:sz w:val="24"/>
          <w:szCs w:val="24"/>
        </w:rPr>
      </w:pPr>
    </w:p>
    <w:p w:rsidR="00C538E5" w:rsidRPr="000C2575" w:rsidRDefault="00C538E5" w:rsidP="000C2575">
      <w:pPr>
        <w:pStyle w:val="a4"/>
        <w:numPr>
          <w:ilvl w:val="0"/>
          <w:numId w:val="38"/>
        </w:num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0C2575">
        <w:rPr>
          <w:rFonts w:ascii="Times New Roman" w:hAnsi="Times New Roman"/>
          <w:b/>
          <w:i/>
          <w:sz w:val="24"/>
          <w:szCs w:val="24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C538E5" w:rsidRPr="006B5FCE" w:rsidRDefault="00C538E5" w:rsidP="006B5FCE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C538E5" w:rsidRPr="00EF793B" w:rsidRDefault="00C538E5" w:rsidP="000C2575">
      <w:pPr>
        <w:spacing w:after="0" w:line="240" w:lineRule="auto"/>
        <w:ind w:left="1080"/>
        <w:rPr>
          <w:rFonts w:ascii="Times New Roman" w:hAnsi="Times New Roman"/>
          <w:b/>
          <w:sz w:val="24"/>
          <w:szCs w:val="24"/>
        </w:rPr>
      </w:pPr>
      <w:r w:rsidRPr="00EF793B">
        <w:rPr>
          <w:rFonts w:ascii="Times New Roman" w:hAnsi="Times New Roman"/>
          <w:b/>
          <w:sz w:val="24"/>
          <w:szCs w:val="24"/>
        </w:rPr>
        <w:t>4.1.Распределение часов по разделам/темам и видам работы</w:t>
      </w:r>
    </w:p>
    <w:p w:rsidR="00C538E5" w:rsidRPr="00EF793B" w:rsidRDefault="00C538E5" w:rsidP="000C2575">
      <w:pPr>
        <w:pStyle w:val="a4"/>
        <w:numPr>
          <w:ilvl w:val="2"/>
          <w:numId w:val="39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F793B">
        <w:rPr>
          <w:rFonts w:ascii="Times New Roman" w:hAnsi="Times New Roman"/>
          <w:b/>
          <w:sz w:val="24"/>
          <w:szCs w:val="24"/>
        </w:rPr>
        <w:t>Очная форма обучения</w:t>
      </w:r>
    </w:p>
    <w:tbl>
      <w:tblPr>
        <w:tblW w:w="8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835"/>
        <w:gridCol w:w="1134"/>
        <w:gridCol w:w="1134"/>
        <w:gridCol w:w="1134"/>
        <w:gridCol w:w="1695"/>
      </w:tblGrid>
      <w:tr w:rsidR="00C538E5" w:rsidRPr="00D259F5" w:rsidTr="00D72632">
        <w:tc>
          <w:tcPr>
            <w:tcW w:w="675" w:type="dxa"/>
            <w:vMerge w:val="restart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5097" w:type="dxa"/>
            <w:gridSpan w:val="4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C538E5" w:rsidRPr="00D259F5" w:rsidTr="00D72632">
        <w:tc>
          <w:tcPr>
            <w:tcW w:w="675" w:type="dxa"/>
            <w:vMerge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695" w:type="dxa"/>
            <w:vMerge w:val="restart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Самостоятел</w:t>
            </w:r>
            <w:proofErr w:type="spellEnd"/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. работа</w:t>
            </w:r>
          </w:p>
        </w:tc>
      </w:tr>
      <w:tr w:rsidR="00C538E5" w:rsidRPr="00D259F5" w:rsidTr="00D72632">
        <w:trPr>
          <w:trHeight w:val="277"/>
        </w:trPr>
        <w:tc>
          <w:tcPr>
            <w:tcW w:w="675" w:type="dxa"/>
            <w:vMerge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ЛК</w:t>
            </w:r>
          </w:p>
        </w:tc>
        <w:tc>
          <w:tcPr>
            <w:tcW w:w="1134" w:type="dxa"/>
          </w:tcPr>
          <w:p w:rsidR="00C538E5" w:rsidRPr="00D259F5" w:rsidRDefault="00C538E5" w:rsidP="00C912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</w:p>
        </w:tc>
        <w:tc>
          <w:tcPr>
            <w:tcW w:w="1134" w:type="dxa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Лаб</w:t>
            </w:r>
            <w:proofErr w:type="spellEnd"/>
          </w:p>
        </w:tc>
        <w:tc>
          <w:tcPr>
            <w:tcW w:w="1695" w:type="dxa"/>
            <w:vMerge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8E5" w:rsidRPr="00D259F5" w:rsidTr="00D72632">
        <w:tc>
          <w:tcPr>
            <w:tcW w:w="675" w:type="dxa"/>
          </w:tcPr>
          <w:p w:rsidR="00C538E5" w:rsidRPr="00D259F5" w:rsidRDefault="00C538E5" w:rsidP="006B5FC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38E5" w:rsidRPr="00D259F5" w:rsidRDefault="00C538E5" w:rsidP="00EF79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Методология педагогических нововведений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C538E5" w:rsidRPr="00D259F5" w:rsidTr="00D72632">
        <w:tc>
          <w:tcPr>
            <w:tcW w:w="675" w:type="dxa"/>
          </w:tcPr>
          <w:p w:rsidR="00C538E5" w:rsidRPr="00D259F5" w:rsidRDefault="00C538E5" w:rsidP="006B5FC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38E5" w:rsidRPr="00D259F5" w:rsidRDefault="00C538E5" w:rsidP="00EF79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Структура и содержание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-педагогической деятельности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538E5" w:rsidRPr="00D259F5" w:rsidTr="00D72632">
        <w:tc>
          <w:tcPr>
            <w:tcW w:w="675" w:type="dxa"/>
          </w:tcPr>
          <w:p w:rsidR="00C538E5" w:rsidRPr="00D259F5" w:rsidRDefault="00C538E5" w:rsidP="006B5FC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38E5" w:rsidRPr="00D259F5" w:rsidRDefault="00C538E5" w:rsidP="00EF79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Культурный фонд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-педагогической деятельности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538E5" w:rsidRPr="00D259F5" w:rsidTr="00D72632">
        <w:tc>
          <w:tcPr>
            <w:tcW w:w="675" w:type="dxa"/>
          </w:tcPr>
          <w:p w:rsidR="00C538E5" w:rsidRPr="00D259F5" w:rsidRDefault="00C538E5" w:rsidP="006B5FC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38E5" w:rsidRPr="00D259F5" w:rsidRDefault="00C538E5" w:rsidP="00EF79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Методы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-педагогической</w:t>
            </w:r>
          </w:p>
          <w:p w:rsidR="00C538E5" w:rsidRPr="00D259F5" w:rsidRDefault="00C538E5" w:rsidP="00EF79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538E5" w:rsidRPr="00D259F5" w:rsidTr="00D72632">
        <w:tc>
          <w:tcPr>
            <w:tcW w:w="675" w:type="dxa"/>
          </w:tcPr>
          <w:p w:rsidR="00C538E5" w:rsidRPr="00D259F5" w:rsidRDefault="00C538E5" w:rsidP="006B5FC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38E5" w:rsidRPr="00D259F5" w:rsidRDefault="00C538E5" w:rsidP="00EF79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Инновационные процессы как явление современного образования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538E5" w:rsidRPr="00D259F5" w:rsidTr="00D72632">
        <w:trPr>
          <w:trHeight w:val="817"/>
        </w:trPr>
        <w:tc>
          <w:tcPr>
            <w:tcW w:w="675" w:type="dxa"/>
          </w:tcPr>
          <w:p w:rsidR="00C538E5" w:rsidRPr="00D259F5" w:rsidRDefault="00C538E5" w:rsidP="006B5FC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38E5" w:rsidRPr="00D259F5" w:rsidRDefault="00C538E5" w:rsidP="00EF79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Инновационные процессы в управлении образованием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538E5" w:rsidRPr="00D259F5" w:rsidTr="00D72632">
        <w:tc>
          <w:tcPr>
            <w:tcW w:w="675" w:type="dxa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116</w:t>
            </w:r>
          </w:p>
        </w:tc>
      </w:tr>
    </w:tbl>
    <w:p w:rsidR="00C538E5" w:rsidRPr="006B5FCE" w:rsidRDefault="00C538E5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38E5" w:rsidRDefault="00C538E5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6B5FCE">
        <w:rPr>
          <w:rFonts w:ascii="Times New Roman" w:hAnsi="Times New Roman"/>
          <w:sz w:val="24"/>
          <w:szCs w:val="24"/>
        </w:rPr>
        <w:t>.1.2.Заочная форма обучения</w:t>
      </w:r>
    </w:p>
    <w:tbl>
      <w:tblPr>
        <w:tblW w:w="8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835"/>
        <w:gridCol w:w="1134"/>
        <w:gridCol w:w="1134"/>
        <w:gridCol w:w="1134"/>
        <w:gridCol w:w="1695"/>
      </w:tblGrid>
      <w:tr w:rsidR="00C538E5" w:rsidRPr="00D259F5" w:rsidTr="00EF793B">
        <w:tc>
          <w:tcPr>
            <w:tcW w:w="675" w:type="dxa"/>
            <w:vMerge w:val="restart"/>
          </w:tcPr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</w:tcPr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5097" w:type="dxa"/>
            <w:gridSpan w:val="4"/>
          </w:tcPr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C538E5" w:rsidRPr="00D259F5" w:rsidTr="00C14DAE">
        <w:tc>
          <w:tcPr>
            <w:tcW w:w="675" w:type="dxa"/>
            <w:vMerge/>
          </w:tcPr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695" w:type="dxa"/>
            <w:vMerge w:val="restart"/>
          </w:tcPr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Самостоятел</w:t>
            </w:r>
            <w:proofErr w:type="spellEnd"/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. работа</w:t>
            </w:r>
          </w:p>
        </w:tc>
      </w:tr>
      <w:tr w:rsidR="00C538E5" w:rsidRPr="00D259F5" w:rsidTr="00C14DAE">
        <w:trPr>
          <w:trHeight w:val="277"/>
        </w:trPr>
        <w:tc>
          <w:tcPr>
            <w:tcW w:w="675" w:type="dxa"/>
            <w:vMerge/>
          </w:tcPr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ЛК</w:t>
            </w:r>
          </w:p>
        </w:tc>
        <w:tc>
          <w:tcPr>
            <w:tcW w:w="1134" w:type="dxa"/>
          </w:tcPr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</w:p>
        </w:tc>
        <w:tc>
          <w:tcPr>
            <w:tcW w:w="1134" w:type="dxa"/>
          </w:tcPr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Лаб</w:t>
            </w:r>
            <w:proofErr w:type="spellEnd"/>
          </w:p>
        </w:tc>
        <w:tc>
          <w:tcPr>
            <w:tcW w:w="1695" w:type="dxa"/>
            <w:vMerge/>
          </w:tcPr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8E5" w:rsidRPr="00D259F5" w:rsidTr="00C14DAE">
        <w:tc>
          <w:tcPr>
            <w:tcW w:w="675" w:type="dxa"/>
          </w:tcPr>
          <w:p w:rsidR="00C538E5" w:rsidRPr="00D259F5" w:rsidRDefault="00C538E5" w:rsidP="00EF793B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38E5" w:rsidRPr="00D259F5" w:rsidRDefault="00C538E5" w:rsidP="00C14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Методология педагогических нововведений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538E5" w:rsidRPr="00D259F5" w:rsidTr="00C14DAE">
        <w:tc>
          <w:tcPr>
            <w:tcW w:w="675" w:type="dxa"/>
          </w:tcPr>
          <w:p w:rsidR="00C538E5" w:rsidRPr="00D259F5" w:rsidRDefault="00C538E5" w:rsidP="00EF793B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38E5" w:rsidRPr="00D259F5" w:rsidRDefault="00C538E5" w:rsidP="00C14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Структура и содержание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-педагогической деятельности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538E5" w:rsidRPr="00D259F5" w:rsidTr="00C14DAE">
        <w:tc>
          <w:tcPr>
            <w:tcW w:w="675" w:type="dxa"/>
          </w:tcPr>
          <w:p w:rsidR="00C538E5" w:rsidRPr="00D259F5" w:rsidRDefault="00C538E5" w:rsidP="00EF793B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38E5" w:rsidRPr="00D259F5" w:rsidRDefault="00C538E5" w:rsidP="00C14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Культурный фонд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-педагогической деятельности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538E5" w:rsidRPr="00D259F5" w:rsidTr="00C14DAE">
        <w:tc>
          <w:tcPr>
            <w:tcW w:w="675" w:type="dxa"/>
          </w:tcPr>
          <w:p w:rsidR="00C538E5" w:rsidRPr="00D259F5" w:rsidRDefault="00C538E5" w:rsidP="00EF793B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38E5" w:rsidRPr="00D259F5" w:rsidRDefault="00C538E5" w:rsidP="00C14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Методы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-педагогической</w:t>
            </w:r>
          </w:p>
          <w:p w:rsidR="00C538E5" w:rsidRPr="00D259F5" w:rsidRDefault="00C538E5" w:rsidP="00C14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538E5" w:rsidRPr="00D259F5" w:rsidTr="00C14DAE">
        <w:tc>
          <w:tcPr>
            <w:tcW w:w="675" w:type="dxa"/>
          </w:tcPr>
          <w:p w:rsidR="00C538E5" w:rsidRPr="00D259F5" w:rsidRDefault="00C538E5" w:rsidP="00EF793B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38E5" w:rsidRPr="00D259F5" w:rsidRDefault="00C538E5" w:rsidP="00C14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Инновационные процессы как явление современного образования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538E5" w:rsidRPr="00D259F5" w:rsidTr="00C14DAE">
        <w:trPr>
          <w:trHeight w:val="817"/>
        </w:trPr>
        <w:tc>
          <w:tcPr>
            <w:tcW w:w="675" w:type="dxa"/>
          </w:tcPr>
          <w:p w:rsidR="00C538E5" w:rsidRPr="00D259F5" w:rsidRDefault="00C538E5" w:rsidP="00EF793B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38E5" w:rsidRPr="00D259F5" w:rsidRDefault="00C538E5" w:rsidP="00C14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Инновационные процессы в управлении образованием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C538E5" w:rsidRPr="00D259F5" w:rsidTr="00C14DAE">
        <w:tc>
          <w:tcPr>
            <w:tcW w:w="675" w:type="dxa"/>
          </w:tcPr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122</w:t>
            </w:r>
          </w:p>
        </w:tc>
      </w:tr>
    </w:tbl>
    <w:p w:rsidR="00C538E5" w:rsidRPr="006B5FCE" w:rsidRDefault="00C538E5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014049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4.</w:t>
      </w:r>
      <w:r>
        <w:rPr>
          <w:rFonts w:ascii="Times New Roman" w:hAnsi="Times New Roman"/>
          <w:b/>
          <w:i/>
          <w:sz w:val="24"/>
          <w:szCs w:val="24"/>
        </w:rPr>
        <w:t>2</w:t>
      </w:r>
      <w:r w:rsidRPr="006B5FCE">
        <w:rPr>
          <w:rFonts w:ascii="Times New Roman" w:hAnsi="Times New Roman"/>
          <w:b/>
          <w:i/>
          <w:sz w:val="24"/>
          <w:szCs w:val="24"/>
        </w:rPr>
        <w:t xml:space="preserve"> Программа дисциплины</w:t>
      </w:r>
      <w:r>
        <w:rPr>
          <w:rFonts w:ascii="Times New Roman" w:hAnsi="Times New Roman"/>
          <w:b/>
          <w:i/>
          <w:sz w:val="24"/>
          <w:szCs w:val="24"/>
        </w:rPr>
        <w:t>,</w:t>
      </w:r>
      <w:r w:rsidRPr="006B5FCE">
        <w:rPr>
          <w:rFonts w:ascii="Times New Roman" w:hAnsi="Times New Roman"/>
          <w:b/>
          <w:i/>
          <w:sz w:val="24"/>
          <w:szCs w:val="24"/>
        </w:rPr>
        <w:t xml:space="preserve"> структурированная по темам / разделам</w:t>
      </w:r>
    </w:p>
    <w:p w:rsidR="00C538E5" w:rsidRPr="00014049" w:rsidRDefault="00C538E5" w:rsidP="0001404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14049">
        <w:rPr>
          <w:rFonts w:ascii="Times New Roman" w:hAnsi="Times New Roman"/>
          <w:b/>
          <w:sz w:val="24"/>
          <w:szCs w:val="24"/>
        </w:rPr>
        <w:t>4.2.1.Содержание лекционного 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693"/>
        <w:gridCol w:w="6061"/>
      </w:tblGrid>
      <w:tr w:rsidR="00C538E5" w:rsidRPr="00D259F5" w:rsidTr="006F7414">
        <w:tc>
          <w:tcPr>
            <w:tcW w:w="817" w:type="dxa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693" w:type="dxa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Содержание лекционного курса</w:t>
            </w:r>
          </w:p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538E5" w:rsidRPr="00D259F5" w:rsidTr="006F7414">
        <w:tc>
          <w:tcPr>
            <w:tcW w:w="817" w:type="dxa"/>
          </w:tcPr>
          <w:p w:rsidR="00C538E5" w:rsidRPr="00D259F5" w:rsidRDefault="00C538E5" w:rsidP="006B5FCE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538E5" w:rsidRPr="00D259F5" w:rsidRDefault="00C538E5" w:rsidP="00EF793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Методология педагогических нововведений</w:t>
            </w:r>
          </w:p>
        </w:tc>
        <w:tc>
          <w:tcPr>
            <w:tcW w:w="6061" w:type="dxa"/>
          </w:tcPr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Общие представления о нововведениях. Закономерности развития нововведений. Факторы, способствующие и препятствующие нововведениям. Специфика педагогических нововведений</w:t>
            </w:r>
          </w:p>
        </w:tc>
      </w:tr>
      <w:tr w:rsidR="00C538E5" w:rsidRPr="00D259F5" w:rsidTr="006F7414">
        <w:tc>
          <w:tcPr>
            <w:tcW w:w="817" w:type="dxa"/>
          </w:tcPr>
          <w:p w:rsidR="00C538E5" w:rsidRPr="00D259F5" w:rsidRDefault="00C538E5" w:rsidP="006B5FCE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:rsidR="00C538E5" w:rsidRPr="00D259F5" w:rsidRDefault="00C538E5" w:rsidP="00EF793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Структура и содержание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-педагогической деятельности</w:t>
            </w:r>
          </w:p>
        </w:tc>
        <w:tc>
          <w:tcPr>
            <w:tcW w:w="6061" w:type="dxa"/>
          </w:tcPr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Общее понятие об инновационных процессах в образовании. Системный подход в образовании. Гуманистический подход к обучению. Дифференцированный подход к обучению. Информационный подход к обучению.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Деятельностный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 xml:space="preserve"> подход к обучению. Технологический подход к обучению.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Компетентностный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 xml:space="preserve"> подход к обучению. Интегративный подход в образовании.</w:t>
            </w:r>
          </w:p>
        </w:tc>
      </w:tr>
      <w:tr w:rsidR="00C538E5" w:rsidRPr="00D259F5" w:rsidTr="006F7414">
        <w:tc>
          <w:tcPr>
            <w:tcW w:w="817" w:type="dxa"/>
          </w:tcPr>
          <w:p w:rsidR="00C538E5" w:rsidRPr="00D259F5" w:rsidRDefault="00C538E5" w:rsidP="006B5FCE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:rsidR="00C538E5" w:rsidRPr="00D259F5" w:rsidRDefault="00C538E5" w:rsidP="00EF793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Культурный фонд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-педагогической деятельности</w:t>
            </w:r>
          </w:p>
        </w:tc>
        <w:tc>
          <w:tcPr>
            <w:tcW w:w="6061" w:type="dxa"/>
          </w:tcPr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Инновационные процессы в государственной образовательной политике. Отражение инновационных процессов в образовании в нормативных документах.</w:t>
            </w:r>
          </w:p>
        </w:tc>
      </w:tr>
      <w:tr w:rsidR="00C538E5" w:rsidRPr="00D259F5" w:rsidTr="006F7414">
        <w:tc>
          <w:tcPr>
            <w:tcW w:w="817" w:type="dxa"/>
          </w:tcPr>
          <w:p w:rsidR="00C538E5" w:rsidRPr="00D259F5" w:rsidRDefault="00C538E5" w:rsidP="006B5FCE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C538E5" w:rsidRPr="00D259F5" w:rsidRDefault="00C538E5" w:rsidP="00EF79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Методы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-педагогической</w:t>
            </w:r>
          </w:p>
          <w:p w:rsidR="00C538E5" w:rsidRPr="00D259F5" w:rsidRDefault="00C538E5" w:rsidP="00EF793B">
            <w:pPr>
              <w:jc w:val="both"/>
            </w:pPr>
            <w:r w:rsidRPr="00D259F5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6061" w:type="dxa"/>
          </w:tcPr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Методы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-педагогической деятельности. Комплексные методы инновационной деятельности. Метод сознания научного обоснования педагогического нововведения. Методы инновационного управления.</w:t>
            </w:r>
          </w:p>
        </w:tc>
      </w:tr>
      <w:tr w:rsidR="00C538E5" w:rsidRPr="00D259F5" w:rsidTr="006F7414">
        <w:tc>
          <w:tcPr>
            <w:tcW w:w="817" w:type="dxa"/>
          </w:tcPr>
          <w:p w:rsidR="00C538E5" w:rsidRPr="00D259F5" w:rsidRDefault="00C538E5" w:rsidP="006B5FCE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C538E5" w:rsidRPr="00D259F5" w:rsidRDefault="00C538E5" w:rsidP="00EF793B">
            <w:pPr>
              <w:jc w:val="both"/>
            </w:pPr>
            <w:r w:rsidRPr="00D259F5">
              <w:rPr>
                <w:rFonts w:ascii="Times New Roman" w:hAnsi="Times New Roman"/>
                <w:sz w:val="24"/>
                <w:szCs w:val="24"/>
              </w:rPr>
              <w:t>Инновационные процессы как явление современного образования</w:t>
            </w:r>
          </w:p>
        </w:tc>
        <w:tc>
          <w:tcPr>
            <w:tcW w:w="6061" w:type="dxa"/>
          </w:tcPr>
          <w:p w:rsidR="00C538E5" w:rsidRPr="00D259F5" w:rsidRDefault="00C538E5" w:rsidP="00160F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Инновационные процессы как явление современного образования. Понятие инновационных процессов в образовании. Особенности системного подхода в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образовании.Технологический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 xml:space="preserve"> подход к обучению.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Компетентностный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 xml:space="preserve"> подход к обучению. </w:t>
            </w:r>
          </w:p>
        </w:tc>
      </w:tr>
      <w:tr w:rsidR="00C538E5" w:rsidRPr="00D259F5" w:rsidTr="006F7414">
        <w:tc>
          <w:tcPr>
            <w:tcW w:w="817" w:type="dxa"/>
          </w:tcPr>
          <w:p w:rsidR="00C538E5" w:rsidRPr="00D259F5" w:rsidRDefault="00C538E5" w:rsidP="006B5FCE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C538E5" w:rsidRPr="00D259F5" w:rsidRDefault="00C538E5" w:rsidP="00EF793B">
            <w:pPr>
              <w:jc w:val="both"/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Инновационные процессы в управлении </w:t>
            </w:r>
            <w:r w:rsidRPr="00D259F5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образованием</w:t>
            </w:r>
          </w:p>
        </w:tc>
        <w:tc>
          <w:tcPr>
            <w:tcW w:w="6061" w:type="dxa"/>
          </w:tcPr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Инновационные процессы в управлении образованием Анализ инновационных процессов в государственной </w:t>
            </w:r>
            <w:r w:rsidRPr="00D259F5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образовательной политике. Отражение инновационных процессов в образовании в нормативных документах.</w:t>
            </w:r>
          </w:p>
        </w:tc>
      </w:tr>
    </w:tbl>
    <w:p w:rsidR="00C538E5" w:rsidRPr="006B5FCE" w:rsidRDefault="00C538E5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38E5" w:rsidRPr="00014049" w:rsidRDefault="00C538E5" w:rsidP="00014049">
      <w:pPr>
        <w:pStyle w:val="a4"/>
        <w:numPr>
          <w:ilvl w:val="2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014049">
        <w:rPr>
          <w:rFonts w:ascii="Times New Roman" w:hAnsi="Times New Roman"/>
          <w:b/>
          <w:sz w:val="24"/>
          <w:szCs w:val="24"/>
        </w:rPr>
        <w:t>Содержание практических занятий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6"/>
        <w:gridCol w:w="2764"/>
        <w:gridCol w:w="6061"/>
      </w:tblGrid>
      <w:tr w:rsidR="00C538E5" w:rsidRPr="00D259F5" w:rsidTr="006F7414">
        <w:tc>
          <w:tcPr>
            <w:tcW w:w="746" w:type="dxa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764" w:type="dxa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Содержание практического занятия</w:t>
            </w:r>
          </w:p>
        </w:tc>
      </w:tr>
      <w:tr w:rsidR="00C538E5" w:rsidRPr="00D259F5" w:rsidTr="006F7414">
        <w:tc>
          <w:tcPr>
            <w:tcW w:w="746" w:type="dxa"/>
          </w:tcPr>
          <w:p w:rsidR="00C538E5" w:rsidRPr="00D259F5" w:rsidRDefault="00C538E5" w:rsidP="006B5FCE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4" w:type="dxa"/>
          </w:tcPr>
          <w:p w:rsidR="00C538E5" w:rsidRPr="00D259F5" w:rsidRDefault="00C538E5" w:rsidP="00EF79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Методология педагогических нововведений</w:t>
            </w:r>
          </w:p>
        </w:tc>
        <w:tc>
          <w:tcPr>
            <w:tcW w:w="6061" w:type="dxa"/>
          </w:tcPr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Педагогические «нововведения».</w:t>
            </w:r>
          </w:p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1. Проблематика нововведений в рамках педагогических исследований. </w:t>
            </w:r>
          </w:p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2.Инновационная деятельность как целостный процесс. 3.Формы инновационного процесса: простое воспроизводство нововведения, расширенное воспроизводство. </w:t>
            </w:r>
          </w:p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4.Инновационный потенциал. </w:t>
            </w:r>
          </w:p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5.Среда нововведения. </w:t>
            </w:r>
          </w:p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6. Диффузия нововведения. </w:t>
            </w:r>
          </w:p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7.Восприятие нововведения. Реципиенты (потребители), новаторы,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инноваторы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. Инновационный фонд. Динамика нововведения. Результаты нововведения.</w:t>
            </w:r>
          </w:p>
        </w:tc>
      </w:tr>
      <w:tr w:rsidR="00C538E5" w:rsidRPr="00D259F5" w:rsidTr="006F7414">
        <w:tc>
          <w:tcPr>
            <w:tcW w:w="746" w:type="dxa"/>
          </w:tcPr>
          <w:p w:rsidR="00C538E5" w:rsidRPr="00D259F5" w:rsidRDefault="00C538E5" w:rsidP="006B5FCE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4" w:type="dxa"/>
          </w:tcPr>
          <w:p w:rsidR="00C538E5" w:rsidRPr="00D259F5" w:rsidRDefault="00C538E5" w:rsidP="00EF79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Структура и содержание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-педагогической деятельности</w:t>
            </w:r>
          </w:p>
        </w:tc>
        <w:tc>
          <w:tcPr>
            <w:tcW w:w="6061" w:type="dxa"/>
          </w:tcPr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 xml:space="preserve">Модель </w:t>
            </w:r>
            <w:proofErr w:type="spellStart"/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b/>
                <w:sz w:val="24"/>
                <w:szCs w:val="24"/>
              </w:rPr>
              <w:t xml:space="preserve">-педагогической деятельности </w:t>
            </w:r>
            <w:proofErr w:type="spellStart"/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инноватора</w:t>
            </w:r>
            <w:proofErr w:type="spellEnd"/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1.Представление человеческой деятельности как субъект-объектного отношения. </w:t>
            </w:r>
          </w:p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2.Реализация в четырех конкретных формах: преобразовании, познании, оценивании и общении.3.Представление структуры личности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инноватора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 xml:space="preserve"> в этом контексте базовыми интегративными потенциалами: аксиологическим, гносеологическим, проективным, управленческим и инновационным.</w:t>
            </w:r>
          </w:p>
        </w:tc>
      </w:tr>
      <w:tr w:rsidR="00C538E5" w:rsidRPr="00D259F5" w:rsidTr="006F7414">
        <w:tc>
          <w:tcPr>
            <w:tcW w:w="746" w:type="dxa"/>
          </w:tcPr>
          <w:p w:rsidR="00C538E5" w:rsidRPr="00D259F5" w:rsidRDefault="00C538E5" w:rsidP="006B5FCE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4" w:type="dxa"/>
          </w:tcPr>
          <w:p w:rsidR="00C538E5" w:rsidRPr="00D259F5" w:rsidRDefault="00C538E5" w:rsidP="00EF79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Культурный фонд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-педагогической деятельности</w:t>
            </w:r>
          </w:p>
        </w:tc>
        <w:tc>
          <w:tcPr>
            <w:tcW w:w="6061" w:type="dxa"/>
          </w:tcPr>
          <w:p w:rsidR="00C538E5" w:rsidRPr="00D259F5" w:rsidRDefault="00C538E5" w:rsidP="00A73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 xml:space="preserve">Культурный фонд </w:t>
            </w:r>
            <w:proofErr w:type="spellStart"/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-педагогической деятельности</w:t>
            </w:r>
          </w:p>
          <w:p w:rsidR="00C538E5" w:rsidRPr="00D259F5" w:rsidRDefault="00C538E5" w:rsidP="00A73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1. Соотношение противоречий обучения и основных категорий обучения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между:всесторонним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 xml:space="preserve"> общим развитием учеников и углубленным развитием их специфических интересов и способностей.</w:t>
            </w:r>
          </w:p>
          <w:p w:rsidR="00C538E5" w:rsidRPr="00D259F5" w:rsidRDefault="00C538E5" w:rsidP="00A73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2. Руководящая роль учителя и развитие самостоятельности учащихся.</w:t>
            </w:r>
          </w:p>
        </w:tc>
      </w:tr>
      <w:tr w:rsidR="00C538E5" w:rsidRPr="00D259F5" w:rsidTr="006F7414">
        <w:tc>
          <w:tcPr>
            <w:tcW w:w="746" w:type="dxa"/>
          </w:tcPr>
          <w:p w:rsidR="00C538E5" w:rsidRPr="00D259F5" w:rsidRDefault="00C538E5" w:rsidP="006B5FCE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4" w:type="dxa"/>
          </w:tcPr>
          <w:p w:rsidR="00C538E5" w:rsidRPr="00D259F5" w:rsidRDefault="00C538E5" w:rsidP="00EF79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Методы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-педагогической деятельности</w:t>
            </w:r>
          </w:p>
        </w:tc>
        <w:tc>
          <w:tcPr>
            <w:tcW w:w="6061" w:type="dxa"/>
          </w:tcPr>
          <w:p w:rsidR="00C538E5" w:rsidRPr="00D259F5" w:rsidRDefault="00C538E5" w:rsidP="00AD79D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 xml:space="preserve">Методы </w:t>
            </w:r>
            <w:proofErr w:type="spellStart"/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-педагогической деятельности</w:t>
            </w:r>
          </w:p>
          <w:p w:rsidR="00C538E5" w:rsidRPr="00D259F5" w:rsidRDefault="00C538E5" w:rsidP="00AD79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1.Метод моделирования. Метод наблюдения. Методы опроса и оценивания. </w:t>
            </w:r>
          </w:p>
          <w:p w:rsidR="00C538E5" w:rsidRPr="00D259F5" w:rsidRDefault="00C538E5" w:rsidP="00AD79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2. Комплексные методы инновационной деятельности. 3. Метод изучения и обобщения педагогического опыта. 4. Метод сознания научного обоснования педагогического нововведения. </w:t>
            </w:r>
          </w:p>
          <w:p w:rsidR="00C538E5" w:rsidRPr="00D259F5" w:rsidRDefault="00C538E5" w:rsidP="00AD79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5. Методы инновационного управления.</w:t>
            </w:r>
          </w:p>
        </w:tc>
      </w:tr>
      <w:tr w:rsidR="00C538E5" w:rsidRPr="00D259F5" w:rsidTr="006F7414">
        <w:tc>
          <w:tcPr>
            <w:tcW w:w="746" w:type="dxa"/>
          </w:tcPr>
          <w:p w:rsidR="00C538E5" w:rsidRPr="00D259F5" w:rsidRDefault="00C538E5" w:rsidP="006B5FCE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4" w:type="dxa"/>
          </w:tcPr>
          <w:p w:rsidR="00C538E5" w:rsidRPr="00D259F5" w:rsidRDefault="00C538E5" w:rsidP="00EF79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Инновационные процессы как явление современного образования</w:t>
            </w:r>
          </w:p>
        </w:tc>
        <w:tc>
          <w:tcPr>
            <w:tcW w:w="6061" w:type="dxa"/>
          </w:tcPr>
          <w:p w:rsidR="00C538E5" w:rsidRPr="00D259F5" w:rsidRDefault="00C538E5" w:rsidP="00A73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Понятие инновационных процессов в образовании</w:t>
            </w:r>
            <w:r w:rsidRPr="00D259F5">
              <w:rPr>
                <w:rFonts w:ascii="Times New Roman" w:hAnsi="Times New Roman"/>
                <w:sz w:val="24"/>
                <w:szCs w:val="24"/>
              </w:rPr>
              <w:t xml:space="preserve">. 1. Особенности системного подхода в образовании. </w:t>
            </w:r>
          </w:p>
          <w:p w:rsidR="00C538E5" w:rsidRPr="00D259F5" w:rsidRDefault="00C538E5" w:rsidP="00A73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2. Отличительные черты гуманистического подхода к обучению. </w:t>
            </w:r>
          </w:p>
          <w:p w:rsidR="00C538E5" w:rsidRPr="00D259F5" w:rsidRDefault="00C538E5" w:rsidP="00A73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3. Специфика дифференцированного подхода к обучению. </w:t>
            </w:r>
          </w:p>
          <w:p w:rsidR="00C538E5" w:rsidRPr="00D259F5" w:rsidRDefault="00C538E5" w:rsidP="00A73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Понятие инновационных процессов в образовании</w:t>
            </w:r>
          </w:p>
          <w:p w:rsidR="00C538E5" w:rsidRPr="00D259F5" w:rsidRDefault="00C538E5" w:rsidP="00A73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Информационный подход к обучению. </w:t>
            </w:r>
          </w:p>
          <w:p w:rsidR="00C538E5" w:rsidRPr="00D259F5" w:rsidRDefault="00C538E5" w:rsidP="00A73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Деятельностный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 xml:space="preserve"> подход к обучению. </w:t>
            </w:r>
          </w:p>
          <w:p w:rsidR="00C538E5" w:rsidRPr="00D259F5" w:rsidRDefault="00C538E5" w:rsidP="001512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3. Технологический подход к обучению. </w:t>
            </w:r>
          </w:p>
          <w:p w:rsidR="00C538E5" w:rsidRPr="00D259F5" w:rsidRDefault="00C538E5" w:rsidP="001512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Компетентностный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 xml:space="preserve"> подход к обучению. </w:t>
            </w:r>
          </w:p>
          <w:p w:rsidR="00C538E5" w:rsidRPr="00D259F5" w:rsidRDefault="00C538E5" w:rsidP="001512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5. Интегративный подход в образовании.</w:t>
            </w:r>
          </w:p>
        </w:tc>
      </w:tr>
      <w:tr w:rsidR="00C538E5" w:rsidRPr="00D259F5" w:rsidTr="006F7414">
        <w:tc>
          <w:tcPr>
            <w:tcW w:w="746" w:type="dxa"/>
          </w:tcPr>
          <w:p w:rsidR="00C538E5" w:rsidRPr="00D259F5" w:rsidRDefault="00C538E5" w:rsidP="006B5FCE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4" w:type="dxa"/>
          </w:tcPr>
          <w:p w:rsidR="00C538E5" w:rsidRPr="00D259F5" w:rsidRDefault="00C538E5" w:rsidP="00EF79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Инновационные процессы в управлении образованием</w:t>
            </w:r>
          </w:p>
        </w:tc>
        <w:tc>
          <w:tcPr>
            <w:tcW w:w="6061" w:type="dxa"/>
          </w:tcPr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Инновационные процессы в управлении образованием</w:t>
            </w:r>
          </w:p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1. Анализ инновационных процессов в государственной образовательной политике. </w:t>
            </w:r>
          </w:p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2.Отражение инновационных процессов в образовании в нормативных документах.</w:t>
            </w:r>
          </w:p>
        </w:tc>
      </w:tr>
    </w:tbl>
    <w:p w:rsidR="00C538E5" w:rsidRPr="006B5FCE" w:rsidRDefault="00C538E5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5. Перечень учебно-методического обеспечения для самостоятельной работы обучающихся по дисциплине</w:t>
      </w:r>
    </w:p>
    <w:p w:rsidR="00C538E5" w:rsidRPr="001512AE" w:rsidRDefault="00C538E5" w:rsidP="00014049">
      <w:pPr>
        <w:pStyle w:val="a4"/>
        <w:numPr>
          <w:ilvl w:val="0"/>
          <w:numId w:val="13"/>
        </w:numPr>
        <w:spacing w:after="0" w:line="240" w:lineRule="auto"/>
        <w:ind w:left="0" w:firstLine="357"/>
        <w:rPr>
          <w:rFonts w:ascii="Times New Roman" w:hAnsi="Times New Roman"/>
          <w:sz w:val="24"/>
          <w:szCs w:val="24"/>
        </w:rPr>
      </w:pPr>
      <w:proofErr w:type="spellStart"/>
      <w:r w:rsidRPr="001512AE">
        <w:rPr>
          <w:rFonts w:ascii="Times New Roman" w:hAnsi="Times New Roman"/>
          <w:sz w:val="24"/>
          <w:szCs w:val="24"/>
        </w:rPr>
        <w:t>Подымова</w:t>
      </w:r>
      <w:proofErr w:type="spellEnd"/>
      <w:r w:rsidRPr="001512AE">
        <w:rPr>
          <w:rFonts w:ascii="Times New Roman" w:hAnsi="Times New Roman"/>
          <w:sz w:val="24"/>
          <w:szCs w:val="24"/>
        </w:rPr>
        <w:t xml:space="preserve"> Л.С. Психолого-педагогическая </w:t>
      </w:r>
      <w:proofErr w:type="spellStart"/>
      <w:r w:rsidRPr="001512AE">
        <w:rPr>
          <w:rFonts w:ascii="Times New Roman" w:hAnsi="Times New Roman"/>
          <w:sz w:val="24"/>
          <w:szCs w:val="24"/>
        </w:rPr>
        <w:t>инноватика</w:t>
      </w:r>
      <w:proofErr w:type="spellEnd"/>
      <w:r w:rsidRPr="001512AE">
        <w:rPr>
          <w:rFonts w:ascii="Times New Roman" w:hAnsi="Times New Roman"/>
          <w:sz w:val="24"/>
          <w:szCs w:val="24"/>
        </w:rPr>
        <w:t xml:space="preserve">. Личностный аспект [Электронный ресурс]: монография/ </w:t>
      </w:r>
      <w:proofErr w:type="spellStart"/>
      <w:r w:rsidRPr="001512AE">
        <w:rPr>
          <w:rFonts w:ascii="Times New Roman" w:hAnsi="Times New Roman"/>
          <w:sz w:val="24"/>
          <w:szCs w:val="24"/>
        </w:rPr>
        <w:t>Подымова</w:t>
      </w:r>
      <w:proofErr w:type="spellEnd"/>
      <w:r w:rsidRPr="001512AE">
        <w:rPr>
          <w:rFonts w:ascii="Times New Roman" w:hAnsi="Times New Roman"/>
          <w:sz w:val="24"/>
          <w:szCs w:val="24"/>
        </w:rPr>
        <w:t xml:space="preserve"> Л.С.— Электрон. текстовые данные.— М.: Прометей, 2012.— 207 c.— Режим доступа: </w:t>
      </w:r>
      <w:hyperlink r:id="rId8" w:history="1">
        <w:r w:rsidRPr="001512AE">
          <w:rPr>
            <w:rStyle w:val="a6"/>
            <w:rFonts w:ascii="Times New Roman" w:hAnsi="Times New Roman"/>
            <w:sz w:val="24"/>
            <w:szCs w:val="24"/>
          </w:rPr>
          <w:t>http://www.iprbookshop.ru/18608.html</w:t>
        </w:r>
      </w:hyperlink>
      <w:r w:rsidRPr="001512AE">
        <w:rPr>
          <w:rFonts w:ascii="Times New Roman" w:hAnsi="Times New Roman"/>
          <w:sz w:val="24"/>
          <w:szCs w:val="24"/>
        </w:rPr>
        <w:t>.— ЭБС «</w:t>
      </w:r>
      <w:proofErr w:type="spellStart"/>
      <w:r w:rsidRPr="001512AE">
        <w:rPr>
          <w:rFonts w:ascii="Times New Roman" w:hAnsi="Times New Roman"/>
          <w:sz w:val="24"/>
          <w:szCs w:val="24"/>
        </w:rPr>
        <w:t>IPRbooks</w:t>
      </w:r>
      <w:proofErr w:type="spellEnd"/>
      <w:r w:rsidRPr="001512AE">
        <w:rPr>
          <w:rFonts w:ascii="Times New Roman" w:hAnsi="Times New Roman"/>
          <w:sz w:val="24"/>
          <w:szCs w:val="24"/>
        </w:rPr>
        <w:t>»</w:t>
      </w:r>
    </w:p>
    <w:p w:rsidR="00C538E5" w:rsidRPr="001512AE" w:rsidRDefault="00C538E5" w:rsidP="00014049">
      <w:pPr>
        <w:pStyle w:val="a4"/>
        <w:numPr>
          <w:ilvl w:val="0"/>
          <w:numId w:val="13"/>
        </w:numPr>
        <w:spacing w:after="0" w:line="240" w:lineRule="auto"/>
        <w:ind w:left="0" w:firstLine="357"/>
        <w:rPr>
          <w:rFonts w:ascii="Times New Roman" w:hAnsi="Times New Roman"/>
          <w:sz w:val="24"/>
          <w:szCs w:val="24"/>
        </w:rPr>
      </w:pPr>
      <w:proofErr w:type="spellStart"/>
      <w:r w:rsidRPr="001512AE">
        <w:rPr>
          <w:rFonts w:ascii="Times New Roman" w:hAnsi="Times New Roman"/>
          <w:sz w:val="24"/>
          <w:szCs w:val="24"/>
        </w:rPr>
        <w:t>Подымова</w:t>
      </w:r>
      <w:proofErr w:type="spellEnd"/>
      <w:r w:rsidRPr="001512AE">
        <w:rPr>
          <w:rFonts w:ascii="Times New Roman" w:hAnsi="Times New Roman"/>
          <w:sz w:val="24"/>
          <w:szCs w:val="24"/>
        </w:rPr>
        <w:t xml:space="preserve"> Л.С. Самоутверждение педагогов в инновационной деятельности [Электронный ресурс]: монография/ </w:t>
      </w:r>
      <w:proofErr w:type="spellStart"/>
      <w:r w:rsidRPr="001512AE">
        <w:rPr>
          <w:rFonts w:ascii="Times New Roman" w:hAnsi="Times New Roman"/>
          <w:sz w:val="24"/>
          <w:szCs w:val="24"/>
        </w:rPr>
        <w:t>Подымова</w:t>
      </w:r>
      <w:proofErr w:type="spellEnd"/>
      <w:r w:rsidRPr="001512AE">
        <w:rPr>
          <w:rFonts w:ascii="Times New Roman" w:hAnsi="Times New Roman"/>
          <w:sz w:val="24"/>
          <w:szCs w:val="24"/>
        </w:rPr>
        <w:t xml:space="preserve"> Л.С., Долинская Л.А.— Электрон. текстовые данные.— М.: Прометей, 2016.— 208 c.— Режим доступа: </w:t>
      </w:r>
      <w:hyperlink r:id="rId9" w:history="1">
        <w:r w:rsidRPr="001512AE">
          <w:rPr>
            <w:rStyle w:val="a6"/>
            <w:rFonts w:ascii="Times New Roman" w:hAnsi="Times New Roman"/>
            <w:sz w:val="24"/>
            <w:szCs w:val="24"/>
          </w:rPr>
          <w:t>http://www.iprbookshop.ru/58200.html</w:t>
        </w:r>
      </w:hyperlink>
      <w:r w:rsidRPr="001512AE">
        <w:rPr>
          <w:rFonts w:ascii="Times New Roman" w:hAnsi="Times New Roman"/>
          <w:sz w:val="24"/>
          <w:szCs w:val="24"/>
        </w:rPr>
        <w:t>.— ЭБС «</w:t>
      </w:r>
      <w:proofErr w:type="spellStart"/>
      <w:r w:rsidRPr="001512AE">
        <w:rPr>
          <w:rFonts w:ascii="Times New Roman" w:hAnsi="Times New Roman"/>
          <w:sz w:val="24"/>
          <w:szCs w:val="24"/>
        </w:rPr>
        <w:t>IPRbooks</w:t>
      </w:r>
      <w:proofErr w:type="spellEnd"/>
      <w:r w:rsidRPr="001512AE">
        <w:rPr>
          <w:rFonts w:ascii="Times New Roman" w:hAnsi="Times New Roman"/>
          <w:sz w:val="24"/>
          <w:szCs w:val="24"/>
        </w:rPr>
        <w:t>»</w:t>
      </w:r>
    </w:p>
    <w:p w:rsidR="00C538E5" w:rsidRPr="001512AE" w:rsidRDefault="00C538E5" w:rsidP="00014049">
      <w:pPr>
        <w:pStyle w:val="a4"/>
        <w:numPr>
          <w:ilvl w:val="0"/>
          <w:numId w:val="13"/>
        </w:numPr>
        <w:spacing w:after="0" w:line="240" w:lineRule="auto"/>
        <w:ind w:left="0" w:firstLine="357"/>
        <w:rPr>
          <w:rFonts w:ascii="Times New Roman" w:hAnsi="Times New Roman"/>
          <w:sz w:val="24"/>
          <w:szCs w:val="24"/>
        </w:rPr>
      </w:pPr>
      <w:r w:rsidRPr="001512AE">
        <w:rPr>
          <w:rFonts w:ascii="Times New Roman" w:hAnsi="Times New Roman"/>
          <w:sz w:val="24"/>
          <w:szCs w:val="24"/>
        </w:rPr>
        <w:t xml:space="preserve">Смирнова Н.Г. Стремитесь познавать педагогическую действительность [Электронный ресурс]: методическое пособие. Методология и методы исследования в педагогике. Методика выполнения курсовых работ по педагогике для студентов 2 и 3-го курсов дневной и заочной формы обучения/ Смирнова Н.Г.— Электрон. текстовые данные.— Кемерово: Кемеровский государственный институт культуры, 2007.— 63 c.— Режим доступа: </w:t>
      </w:r>
      <w:hyperlink r:id="rId10" w:history="1">
        <w:r w:rsidRPr="001512AE">
          <w:rPr>
            <w:rStyle w:val="a6"/>
            <w:rFonts w:ascii="Times New Roman" w:hAnsi="Times New Roman"/>
            <w:sz w:val="24"/>
            <w:szCs w:val="24"/>
          </w:rPr>
          <w:t>http://www.iprbookshop.ru/22100.html</w:t>
        </w:r>
      </w:hyperlink>
      <w:r w:rsidRPr="001512AE">
        <w:rPr>
          <w:rFonts w:ascii="Times New Roman" w:hAnsi="Times New Roman"/>
          <w:sz w:val="24"/>
          <w:szCs w:val="24"/>
        </w:rPr>
        <w:t>.— ЭБС «</w:t>
      </w:r>
      <w:proofErr w:type="spellStart"/>
      <w:r w:rsidRPr="001512AE">
        <w:rPr>
          <w:rFonts w:ascii="Times New Roman" w:hAnsi="Times New Roman"/>
          <w:sz w:val="24"/>
          <w:szCs w:val="24"/>
        </w:rPr>
        <w:t>IPRbooks</w:t>
      </w:r>
      <w:proofErr w:type="spellEnd"/>
      <w:r w:rsidRPr="001512AE">
        <w:rPr>
          <w:rFonts w:ascii="Times New Roman" w:hAnsi="Times New Roman"/>
          <w:sz w:val="24"/>
          <w:szCs w:val="24"/>
        </w:rPr>
        <w:t>»</w:t>
      </w:r>
    </w:p>
    <w:p w:rsidR="00C538E5" w:rsidRPr="001512AE" w:rsidRDefault="00C538E5" w:rsidP="00014049">
      <w:pPr>
        <w:pStyle w:val="a4"/>
        <w:numPr>
          <w:ilvl w:val="0"/>
          <w:numId w:val="13"/>
        </w:numPr>
        <w:spacing w:after="0" w:line="240" w:lineRule="auto"/>
        <w:ind w:left="0" w:firstLine="357"/>
        <w:rPr>
          <w:rFonts w:ascii="Times New Roman" w:hAnsi="Times New Roman"/>
          <w:sz w:val="24"/>
          <w:szCs w:val="24"/>
        </w:rPr>
      </w:pPr>
      <w:proofErr w:type="spellStart"/>
      <w:r w:rsidRPr="001512AE">
        <w:rPr>
          <w:rFonts w:ascii="Times New Roman" w:hAnsi="Times New Roman"/>
          <w:sz w:val="24"/>
          <w:szCs w:val="24"/>
        </w:rPr>
        <w:t>Шарипов</w:t>
      </w:r>
      <w:proofErr w:type="spellEnd"/>
      <w:r w:rsidRPr="001512AE">
        <w:rPr>
          <w:rFonts w:ascii="Times New Roman" w:hAnsi="Times New Roman"/>
          <w:sz w:val="24"/>
          <w:szCs w:val="24"/>
        </w:rPr>
        <w:t xml:space="preserve"> Ф.В. Психология и педагогика творчества и обучение исследовательской деятельности. Педагогическая </w:t>
      </w:r>
      <w:proofErr w:type="spellStart"/>
      <w:r w:rsidRPr="001512AE">
        <w:rPr>
          <w:rFonts w:ascii="Times New Roman" w:hAnsi="Times New Roman"/>
          <w:sz w:val="24"/>
          <w:szCs w:val="24"/>
        </w:rPr>
        <w:t>инноватика</w:t>
      </w:r>
      <w:proofErr w:type="spellEnd"/>
      <w:r w:rsidRPr="001512AE">
        <w:rPr>
          <w:rFonts w:ascii="Times New Roman" w:hAnsi="Times New Roman"/>
          <w:sz w:val="24"/>
          <w:szCs w:val="24"/>
        </w:rPr>
        <w:t xml:space="preserve"> [Электронный ресурс]: монография/ </w:t>
      </w:r>
      <w:proofErr w:type="spellStart"/>
      <w:r w:rsidRPr="001512AE">
        <w:rPr>
          <w:rFonts w:ascii="Times New Roman" w:hAnsi="Times New Roman"/>
          <w:sz w:val="24"/>
          <w:szCs w:val="24"/>
        </w:rPr>
        <w:t>Шарипов</w:t>
      </w:r>
      <w:proofErr w:type="spellEnd"/>
      <w:r w:rsidRPr="001512AE">
        <w:rPr>
          <w:rFonts w:ascii="Times New Roman" w:hAnsi="Times New Roman"/>
          <w:sz w:val="24"/>
          <w:szCs w:val="24"/>
        </w:rPr>
        <w:t xml:space="preserve"> Ф.В.— Электрон. текстовые данные.— М.: Логос, Университетская книга, 2016.— 584 c.— Режим доступа: </w:t>
      </w:r>
      <w:hyperlink r:id="rId11" w:history="1">
        <w:r w:rsidRPr="001512AE">
          <w:rPr>
            <w:rStyle w:val="a6"/>
            <w:rFonts w:ascii="Times New Roman" w:hAnsi="Times New Roman"/>
            <w:sz w:val="24"/>
            <w:szCs w:val="24"/>
          </w:rPr>
          <w:t>http://www.iprbookshop.ru/70716.html</w:t>
        </w:r>
      </w:hyperlink>
      <w:r w:rsidRPr="001512AE">
        <w:rPr>
          <w:rFonts w:ascii="Times New Roman" w:hAnsi="Times New Roman"/>
          <w:sz w:val="24"/>
          <w:szCs w:val="24"/>
        </w:rPr>
        <w:t>.— ЭБС «</w:t>
      </w:r>
      <w:proofErr w:type="spellStart"/>
      <w:r w:rsidRPr="001512AE">
        <w:rPr>
          <w:rFonts w:ascii="Times New Roman" w:hAnsi="Times New Roman"/>
          <w:sz w:val="24"/>
          <w:szCs w:val="24"/>
        </w:rPr>
        <w:t>IPRbooks</w:t>
      </w:r>
      <w:proofErr w:type="spellEnd"/>
      <w:r w:rsidRPr="001512AE">
        <w:rPr>
          <w:rFonts w:ascii="Times New Roman" w:hAnsi="Times New Roman"/>
          <w:sz w:val="24"/>
          <w:szCs w:val="24"/>
        </w:rPr>
        <w:t>»</w:t>
      </w:r>
    </w:p>
    <w:p w:rsidR="00C538E5" w:rsidRDefault="00C538E5" w:rsidP="002D379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538E5" w:rsidRPr="00014049" w:rsidRDefault="00C538E5" w:rsidP="002D37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4049">
        <w:rPr>
          <w:rFonts w:ascii="Times New Roman" w:hAnsi="Times New Roman"/>
          <w:sz w:val="24"/>
          <w:szCs w:val="24"/>
        </w:rPr>
        <w:t>Вопросы для самостоятельного изучения</w:t>
      </w:r>
    </w:p>
    <w:p w:rsidR="00C538E5" w:rsidRPr="00256364" w:rsidRDefault="00C538E5" w:rsidP="002D379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364">
        <w:rPr>
          <w:rFonts w:ascii="Times New Roman" w:hAnsi="Times New Roman"/>
          <w:b/>
          <w:sz w:val="24"/>
          <w:szCs w:val="24"/>
        </w:rPr>
        <w:t>Педагогические «нововведения».</w:t>
      </w:r>
    </w:p>
    <w:p w:rsidR="00C538E5" w:rsidRDefault="00C538E5" w:rsidP="002D37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6B5FCE">
        <w:rPr>
          <w:rFonts w:ascii="Times New Roman" w:hAnsi="Times New Roman"/>
          <w:sz w:val="24"/>
          <w:szCs w:val="24"/>
        </w:rPr>
        <w:t xml:space="preserve"> Проблематика нововведений в рамках педагогических исследований. </w:t>
      </w:r>
    </w:p>
    <w:p w:rsidR="00C538E5" w:rsidRDefault="00C538E5" w:rsidP="002D37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6B5FCE">
        <w:rPr>
          <w:rFonts w:ascii="Times New Roman" w:hAnsi="Times New Roman"/>
          <w:sz w:val="24"/>
          <w:szCs w:val="24"/>
        </w:rPr>
        <w:t xml:space="preserve">Инновационная деятельность как целостный процесс. </w:t>
      </w:r>
      <w:r>
        <w:rPr>
          <w:rFonts w:ascii="Times New Roman" w:hAnsi="Times New Roman"/>
          <w:sz w:val="24"/>
          <w:szCs w:val="24"/>
        </w:rPr>
        <w:t>3.</w:t>
      </w:r>
      <w:r w:rsidRPr="006B5FCE">
        <w:rPr>
          <w:rFonts w:ascii="Times New Roman" w:hAnsi="Times New Roman"/>
          <w:sz w:val="24"/>
          <w:szCs w:val="24"/>
        </w:rPr>
        <w:t xml:space="preserve">Формы инновационного процесса: простое воспроизводство нововведения, расширенное воспроизводство. </w:t>
      </w:r>
    </w:p>
    <w:p w:rsidR="00C538E5" w:rsidRPr="00256364" w:rsidRDefault="00C538E5" w:rsidP="00F25C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364">
        <w:rPr>
          <w:rFonts w:ascii="Times New Roman" w:hAnsi="Times New Roman"/>
          <w:b/>
          <w:sz w:val="24"/>
          <w:szCs w:val="24"/>
        </w:rPr>
        <w:t>Педагогические «нововведения».</w:t>
      </w:r>
    </w:p>
    <w:p w:rsidR="00C538E5" w:rsidRDefault="00C538E5" w:rsidP="00F25C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6B5FCE">
        <w:rPr>
          <w:rFonts w:ascii="Times New Roman" w:hAnsi="Times New Roman"/>
          <w:sz w:val="24"/>
          <w:szCs w:val="24"/>
        </w:rPr>
        <w:t xml:space="preserve"> Проблематика нововведений в рамках педагогических исследований. </w:t>
      </w:r>
    </w:p>
    <w:p w:rsidR="00C538E5" w:rsidRDefault="00C538E5" w:rsidP="00F25C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6B5FCE">
        <w:rPr>
          <w:rFonts w:ascii="Times New Roman" w:hAnsi="Times New Roman"/>
          <w:sz w:val="24"/>
          <w:szCs w:val="24"/>
        </w:rPr>
        <w:t xml:space="preserve">Инновационная деятельность как целостный процесс. </w:t>
      </w:r>
      <w:r>
        <w:rPr>
          <w:rFonts w:ascii="Times New Roman" w:hAnsi="Times New Roman"/>
          <w:sz w:val="24"/>
          <w:szCs w:val="24"/>
        </w:rPr>
        <w:t>3.</w:t>
      </w:r>
      <w:r w:rsidRPr="006B5FCE">
        <w:rPr>
          <w:rFonts w:ascii="Times New Roman" w:hAnsi="Times New Roman"/>
          <w:sz w:val="24"/>
          <w:szCs w:val="24"/>
        </w:rPr>
        <w:t xml:space="preserve">Формы инновационного процесса: простое воспроизводство нововведения, расширенное воспроизводство. </w:t>
      </w:r>
    </w:p>
    <w:p w:rsidR="00C538E5" w:rsidRPr="00AD79D8" w:rsidRDefault="00C538E5" w:rsidP="00F25C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D79D8">
        <w:rPr>
          <w:rFonts w:ascii="Times New Roman" w:hAnsi="Times New Roman"/>
          <w:b/>
          <w:sz w:val="24"/>
          <w:szCs w:val="24"/>
        </w:rPr>
        <w:t xml:space="preserve">Культурный фонд </w:t>
      </w:r>
      <w:proofErr w:type="spellStart"/>
      <w:r w:rsidRPr="00AD79D8">
        <w:rPr>
          <w:rFonts w:ascii="Times New Roman" w:hAnsi="Times New Roman"/>
          <w:b/>
          <w:sz w:val="24"/>
          <w:szCs w:val="24"/>
        </w:rPr>
        <w:t>инновационно</w:t>
      </w:r>
      <w:proofErr w:type="spellEnd"/>
      <w:r w:rsidRPr="00AD79D8">
        <w:rPr>
          <w:rFonts w:ascii="Times New Roman" w:hAnsi="Times New Roman"/>
          <w:b/>
          <w:sz w:val="24"/>
          <w:szCs w:val="24"/>
        </w:rPr>
        <w:t>-педагогической деятельности</w:t>
      </w:r>
    </w:p>
    <w:p w:rsidR="00C538E5" w:rsidRDefault="00C538E5" w:rsidP="00F25C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6B5FCE">
        <w:rPr>
          <w:rFonts w:ascii="Times New Roman" w:hAnsi="Times New Roman"/>
          <w:sz w:val="24"/>
          <w:szCs w:val="24"/>
        </w:rPr>
        <w:t xml:space="preserve">Соотношение противоречий обучения и основных категорий обучения </w:t>
      </w:r>
      <w:proofErr w:type="spellStart"/>
      <w:r w:rsidRPr="006B5FCE">
        <w:rPr>
          <w:rFonts w:ascii="Times New Roman" w:hAnsi="Times New Roman"/>
          <w:sz w:val="24"/>
          <w:szCs w:val="24"/>
        </w:rPr>
        <w:t>между:всесторонним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общим развитием учеников и углубленным развитием их специфических интересов и способностей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C538E5" w:rsidRPr="00AD79D8" w:rsidRDefault="00C538E5" w:rsidP="00F25C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D79D8">
        <w:rPr>
          <w:rFonts w:ascii="Times New Roman" w:hAnsi="Times New Roman"/>
          <w:b/>
          <w:sz w:val="24"/>
          <w:szCs w:val="24"/>
        </w:rPr>
        <w:t xml:space="preserve">Методы </w:t>
      </w:r>
      <w:proofErr w:type="spellStart"/>
      <w:r w:rsidRPr="00AD79D8">
        <w:rPr>
          <w:rFonts w:ascii="Times New Roman" w:hAnsi="Times New Roman"/>
          <w:b/>
          <w:sz w:val="24"/>
          <w:szCs w:val="24"/>
        </w:rPr>
        <w:t>инновационно</w:t>
      </w:r>
      <w:proofErr w:type="spellEnd"/>
      <w:r w:rsidRPr="00AD79D8">
        <w:rPr>
          <w:rFonts w:ascii="Times New Roman" w:hAnsi="Times New Roman"/>
          <w:b/>
          <w:sz w:val="24"/>
          <w:szCs w:val="24"/>
        </w:rPr>
        <w:t>-педагогической деятельности</w:t>
      </w:r>
    </w:p>
    <w:p w:rsidR="00C538E5" w:rsidRDefault="00C538E5" w:rsidP="00F25C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6B5FCE">
        <w:rPr>
          <w:rFonts w:ascii="Times New Roman" w:hAnsi="Times New Roman"/>
          <w:sz w:val="24"/>
          <w:szCs w:val="24"/>
        </w:rPr>
        <w:t xml:space="preserve">Метод моделирования. Метод наблюдения. Методы опроса и оценивания. </w:t>
      </w:r>
    </w:p>
    <w:p w:rsidR="00C538E5" w:rsidRDefault="00C538E5" w:rsidP="00F25C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12AE">
        <w:rPr>
          <w:rFonts w:ascii="Times New Roman" w:hAnsi="Times New Roman"/>
          <w:b/>
          <w:sz w:val="24"/>
          <w:szCs w:val="24"/>
        </w:rPr>
        <w:t>Понятие инновационных процессов в образовании</w:t>
      </w:r>
      <w:r w:rsidRPr="006B5FCE">
        <w:rPr>
          <w:rFonts w:ascii="Times New Roman" w:hAnsi="Times New Roman"/>
          <w:sz w:val="24"/>
          <w:szCs w:val="24"/>
        </w:rPr>
        <w:t xml:space="preserve">. </w:t>
      </w:r>
    </w:p>
    <w:p w:rsidR="00C538E5" w:rsidRDefault="00C538E5" w:rsidP="00F25C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6B5FCE">
        <w:rPr>
          <w:rFonts w:ascii="Times New Roman" w:hAnsi="Times New Roman"/>
          <w:sz w:val="24"/>
          <w:szCs w:val="24"/>
        </w:rPr>
        <w:t xml:space="preserve">Особенности системного подхода в образовании. </w:t>
      </w:r>
    </w:p>
    <w:p w:rsidR="00C538E5" w:rsidRDefault="00C538E5" w:rsidP="00F25C3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6B5FCE">
        <w:rPr>
          <w:rFonts w:ascii="Times New Roman" w:hAnsi="Times New Roman"/>
          <w:sz w:val="24"/>
          <w:szCs w:val="24"/>
        </w:rPr>
        <w:t>Отличительные черты гуманистического подхода к обучению</w:t>
      </w:r>
    </w:p>
    <w:p w:rsidR="00C538E5" w:rsidRPr="001512AE" w:rsidRDefault="00C538E5" w:rsidP="00F25C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512AE">
        <w:rPr>
          <w:rFonts w:ascii="Times New Roman" w:hAnsi="Times New Roman"/>
          <w:b/>
          <w:sz w:val="24"/>
          <w:szCs w:val="24"/>
        </w:rPr>
        <w:t>Инновационные процессы в управлении образованием</w:t>
      </w:r>
    </w:p>
    <w:p w:rsidR="00C538E5" w:rsidRDefault="00C538E5" w:rsidP="00F25C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1. </w:t>
      </w:r>
      <w:r w:rsidRPr="006B5FCE">
        <w:rPr>
          <w:rFonts w:ascii="Times New Roman" w:hAnsi="Times New Roman"/>
          <w:sz w:val="24"/>
          <w:szCs w:val="24"/>
        </w:rPr>
        <w:t xml:space="preserve">Анализ инновационных процессов в государственной образовательной политике. </w:t>
      </w:r>
    </w:p>
    <w:p w:rsidR="00C538E5" w:rsidRDefault="00C538E5" w:rsidP="008B7B54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C538E5" w:rsidRPr="000401BE" w:rsidRDefault="00C538E5" w:rsidP="008B7B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b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b/>
          <w:color w:val="000000"/>
          <w:sz w:val="24"/>
          <w:szCs w:val="24"/>
          <w:lang w:eastAsia="ru-RU"/>
        </w:rPr>
        <w:t xml:space="preserve">Виды самостоятельной работы </w:t>
      </w:r>
    </w:p>
    <w:p w:rsidR="00C538E5" w:rsidRPr="000401BE" w:rsidRDefault="00C538E5" w:rsidP="008B7B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Изучение литературы, конспектирование</w:t>
      </w:r>
    </w:p>
    <w:p w:rsidR="00C538E5" w:rsidRPr="000401BE" w:rsidRDefault="00C538E5" w:rsidP="008B7B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Аннотирование</w:t>
      </w:r>
    </w:p>
    <w:p w:rsidR="00C538E5" w:rsidRPr="000401BE" w:rsidRDefault="00C538E5" w:rsidP="008B7B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Реферирование литературы</w:t>
      </w:r>
    </w:p>
    <w:p w:rsidR="00C538E5" w:rsidRPr="000401BE" w:rsidRDefault="00C538E5" w:rsidP="008B7B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со справочными материалами</w:t>
      </w:r>
    </w:p>
    <w:p w:rsidR="00C538E5" w:rsidRPr="000401BE" w:rsidRDefault="00C538E5" w:rsidP="008B7B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 Интернет-ресурсами</w:t>
      </w:r>
    </w:p>
    <w:p w:rsidR="00C538E5" w:rsidRPr="000401BE" w:rsidRDefault="00C538E5" w:rsidP="008B7B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Использование ИКТ-технологий</w:t>
      </w:r>
    </w:p>
    <w:p w:rsidR="00C538E5" w:rsidRPr="000401BE" w:rsidRDefault="00C538E5" w:rsidP="008B7B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эссе, презентаций</w:t>
      </w:r>
    </w:p>
    <w:p w:rsidR="00C538E5" w:rsidRPr="000401BE" w:rsidRDefault="00C538E5" w:rsidP="008B7B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Индивидуальные творческие задания</w:t>
      </w:r>
    </w:p>
    <w:p w:rsidR="00C538E5" w:rsidRPr="000401BE" w:rsidRDefault="00C538E5" w:rsidP="008B7B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к экзамену (зачету)</w:t>
      </w:r>
    </w:p>
    <w:p w:rsidR="00C538E5" w:rsidRPr="002D3792" w:rsidRDefault="00C538E5" w:rsidP="00F25C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538E5" w:rsidRPr="00D162A5" w:rsidRDefault="00C538E5" w:rsidP="00D162A5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D162A5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C538E5" w:rsidRPr="00D162A5" w:rsidRDefault="00C538E5" w:rsidP="00D162A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62A5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C538E5" w:rsidRPr="00D162A5" w:rsidRDefault="00C538E5" w:rsidP="00D162A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62A5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C538E5" w:rsidRPr="00D162A5" w:rsidRDefault="00C538E5" w:rsidP="00D162A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62A5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C538E5" w:rsidRPr="00D162A5" w:rsidRDefault="00C538E5" w:rsidP="00D162A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D162A5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D162A5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D162A5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C538E5" w:rsidRDefault="00C538E5" w:rsidP="00D16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62A5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C538E5" w:rsidRDefault="00C538E5" w:rsidP="00D16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538E5" w:rsidRPr="000C2575" w:rsidRDefault="00C538E5" w:rsidP="006B5FCE">
      <w:pPr>
        <w:pStyle w:val="a4"/>
        <w:spacing w:after="0" w:line="240" w:lineRule="auto"/>
        <w:ind w:left="360"/>
        <w:rPr>
          <w:rFonts w:ascii="Times New Roman" w:hAnsi="Times New Roman"/>
          <w:b/>
          <w:i/>
          <w:sz w:val="24"/>
          <w:szCs w:val="24"/>
        </w:rPr>
      </w:pPr>
      <w:r w:rsidRPr="000C2575">
        <w:rPr>
          <w:rFonts w:ascii="Times New Roman" w:hAnsi="Times New Roman"/>
          <w:b/>
          <w:i/>
          <w:sz w:val="24"/>
          <w:szCs w:val="24"/>
        </w:rPr>
        <w:t>6.1 Паспорт фонда оценочных средств для проведения текущей аттестации по дисциплине (модулю)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1417"/>
        <w:gridCol w:w="4961"/>
      </w:tblGrid>
      <w:tr w:rsidR="00C538E5" w:rsidRPr="00D259F5" w:rsidTr="004F7041">
        <w:tc>
          <w:tcPr>
            <w:tcW w:w="709" w:type="dxa"/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10" w:type="dxa"/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 xml:space="preserve"> Наименование оценочного средства</w:t>
            </w:r>
          </w:p>
        </w:tc>
      </w:tr>
      <w:tr w:rsidR="00C538E5" w:rsidRPr="00D259F5" w:rsidTr="00D162A5">
        <w:trPr>
          <w:trHeight w:val="1022"/>
        </w:trPr>
        <w:tc>
          <w:tcPr>
            <w:tcW w:w="709" w:type="dxa"/>
          </w:tcPr>
          <w:p w:rsidR="00C538E5" w:rsidRPr="00D259F5" w:rsidRDefault="00C538E5" w:rsidP="006B5FCE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Методология педагогических нововведений</w:t>
            </w:r>
          </w:p>
        </w:tc>
        <w:tc>
          <w:tcPr>
            <w:tcW w:w="1417" w:type="dxa"/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УК-1</w:t>
            </w:r>
          </w:p>
        </w:tc>
        <w:tc>
          <w:tcPr>
            <w:tcW w:w="4961" w:type="dxa"/>
          </w:tcPr>
          <w:p w:rsidR="00C538E5" w:rsidRPr="00D259F5" w:rsidRDefault="00C538E5" w:rsidP="0080571F">
            <w:pPr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</w:t>
            </w:r>
          </w:p>
        </w:tc>
      </w:tr>
      <w:tr w:rsidR="00C538E5" w:rsidRPr="00D259F5" w:rsidTr="004F7041">
        <w:tc>
          <w:tcPr>
            <w:tcW w:w="709" w:type="dxa"/>
          </w:tcPr>
          <w:p w:rsidR="00C538E5" w:rsidRPr="00D259F5" w:rsidRDefault="00C538E5" w:rsidP="006B5FCE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Структура и содержание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-педагогической деятельности</w:t>
            </w:r>
          </w:p>
        </w:tc>
        <w:tc>
          <w:tcPr>
            <w:tcW w:w="1417" w:type="dxa"/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УК-1</w:t>
            </w:r>
          </w:p>
        </w:tc>
        <w:tc>
          <w:tcPr>
            <w:tcW w:w="4961" w:type="dxa"/>
          </w:tcPr>
          <w:p w:rsidR="00C538E5" w:rsidRPr="00D259F5" w:rsidRDefault="00C538E5" w:rsidP="00D162A5">
            <w:pPr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сложности.</w:t>
            </w:r>
          </w:p>
        </w:tc>
      </w:tr>
      <w:tr w:rsidR="00C538E5" w:rsidRPr="00D259F5" w:rsidTr="004F7041">
        <w:tc>
          <w:tcPr>
            <w:tcW w:w="709" w:type="dxa"/>
          </w:tcPr>
          <w:p w:rsidR="00C538E5" w:rsidRPr="00D259F5" w:rsidRDefault="00C538E5" w:rsidP="006B5FCE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Культурный фонд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-педагогической деятельности</w:t>
            </w:r>
          </w:p>
        </w:tc>
        <w:tc>
          <w:tcPr>
            <w:tcW w:w="1417" w:type="dxa"/>
          </w:tcPr>
          <w:p w:rsidR="00C538E5" w:rsidRPr="00D259F5" w:rsidRDefault="00C538E5" w:rsidP="00F96085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961" w:type="dxa"/>
          </w:tcPr>
          <w:p w:rsidR="00C538E5" w:rsidRPr="00D259F5" w:rsidRDefault="00C538E5" w:rsidP="00D162A5">
            <w:pPr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дискуссия.</w:t>
            </w:r>
          </w:p>
        </w:tc>
      </w:tr>
      <w:tr w:rsidR="00C538E5" w:rsidRPr="00D259F5" w:rsidTr="004F7041">
        <w:tc>
          <w:tcPr>
            <w:tcW w:w="709" w:type="dxa"/>
          </w:tcPr>
          <w:p w:rsidR="00C538E5" w:rsidRPr="00D259F5" w:rsidRDefault="00C538E5" w:rsidP="006B5FCE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Методы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-педагогической деятельности</w:t>
            </w:r>
          </w:p>
        </w:tc>
        <w:tc>
          <w:tcPr>
            <w:tcW w:w="1417" w:type="dxa"/>
          </w:tcPr>
          <w:p w:rsidR="00C538E5" w:rsidRPr="00D259F5" w:rsidRDefault="00C538E5" w:rsidP="00F96085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961" w:type="dxa"/>
          </w:tcPr>
          <w:p w:rsidR="00C538E5" w:rsidRPr="00D259F5" w:rsidRDefault="00C538E5" w:rsidP="0080571F">
            <w:pPr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подготовка и защита информационного проекта (презентации)</w:t>
            </w:r>
          </w:p>
        </w:tc>
      </w:tr>
      <w:tr w:rsidR="00C538E5" w:rsidRPr="00D259F5" w:rsidTr="004F7041">
        <w:tc>
          <w:tcPr>
            <w:tcW w:w="709" w:type="dxa"/>
          </w:tcPr>
          <w:p w:rsidR="00C538E5" w:rsidRPr="00D259F5" w:rsidRDefault="00C538E5" w:rsidP="006B5FCE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Инновационные процессы как явление </w:t>
            </w:r>
            <w:r w:rsidRPr="00D259F5">
              <w:rPr>
                <w:rFonts w:ascii="Times New Roman" w:hAnsi="Times New Roman"/>
                <w:sz w:val="24"/>
                <w:szCs w:val="24"/>
              </w:rPr>
              <w:lastRenderedPageBreak/>
              <w:t>современного образования</w:t>
            </w:r>
          </w:p>
        </w:tc>
        <w:tc>
          <w:tcPr>
            <w:tcW w:w="1417" w:type="dxa"/>
          </w:tcPr>
          <w:p w:rsidR="00C538E5" w:rsidRPr="00D259F5" w:rsidRDefault="00C538E5" w:rsidP="00F96085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lastRenderedPageBreak/>
              <w:t>ПК-1</w:t>
            </w:r>
          </w:p>
        </w:tc>
        <w:tc>
          <w:tcPr>
            <w:tcW w:w="4961" w:type="dxa"/>
          </w:tcPr>
          <w:p w:rsidR="00C538E5" w:rsidRPr="00D259F5" w:rsidRDefault="00C538E5" w:rsidP="00FA040C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</w:t>
            </w:r>
          </w:p>
        </w:tc>
      </w:tr>
      <w:tr w:rsidR="00C538E5" w:rsidRPr="00D259F5" w:rsidTr="004F7041">
        <w:tc>
          <w:tcPr>
            <w:tcW w:w="709" w:type="dxa"/>
          </w:tcPr>
          <w:p w:rsidR="00C538E5" w:rsidRPr="00D259F5" w:rsidRDefault="00C538E5" w:rsidP="006B5FCE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Инновационные процессы в управлении образованием</w:t>
            </w:r>
          </w:p>
        </w:tc>
        <w:tc>
          <w:tcPr>
            <w:tcW w:w="1417" w:type="dxa"/>
          </w:tcPr>
          <w:p w:rsidR="00C538E5" w:rsidRPr="00D259F5" w:rsidRDefault="00C538E5" w:rsidP="00F96085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961" w:type="dxa"/>
          </w:tcPr>
          <w:p w:rsidR="00C538E5" w:rsidRPr="00D259F5" w:rsidRDefault="00C538E5" w:rsidP="00FA040C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дискуссия.</w:t>
            </w:r>
          </w:p>
        </w:tc>
      </w:tr>
    </w:tbl>
    <w:p w:rsidR="00C538E5" w:rsidRPr="006B5FCE" w:rsidRDefault="00C538E5" w:rsidP="006B5FCE">
      <w:pPr>
        <w:pStyle w:val="a4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 xml:space="preserve">6.2 Типовые контрольные задания или иные материалы, необходимые для оценки знаний, умений, навыков и (или) опыта деятельности в процессе текущего контроля </w:t>
      </w:r>
    </w:p>
    <w:p w:rsidR="00C538E5" w:rsidRPr="006B5FCE" w:rsidRDefault="00C538E5" w:rsidP="006B5FCE">
      <w:pPr>
        <w:pStyle w:val="a4"/>
        <w:spacing w:after="0" w:line="240" w:lineRule="auto"/>
        <w:ind w:left="360"/>
        <w:rPr>
          <w:rFonts w:ascii="Times New Roman" w:hAnsi="Times New Roman"/>
          <w:i/>
          <w:sz w:val="24"/>
          <w:szCs w:val="24"/>
          <w:u w:val="single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B5FCE">
        <w:rPr>
          <w:rFonts w:ascii="Times New Roman" w:hAnsi="Times New Roman"/>
          <w:b/>
          <w:sz w:val="24"/>
          <w:szCs w:val="24"/>
        </w:rPr>
        <w:t>Тема 1. Методология педагогических нововведений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Вопросы к практическому занятию:</w:t>
      </w:r>
    </w:p>
    <w:p w:rsidR="00C538E5" w:rsidRPr="006B5FCE" w:rsidRDefault="00C538E5" w:rsidP="006B5FCE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Дайте определение термину «нововведение». </w:t>
      </w:r>
    </w:p>
    <w:p w:rsidR="00C538E5" w:rsidRPr="006B5FCE" w:rsidRDefault="00C538E5" w:rsidP="006B5FCE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Определите проблематику нововведений в рамках педагогических исследований. </w:t>
      </w:r>
    </w:p>
    <w:p w:rsidR="00C538E5" w:rsidRPr="006B5FCE" w:rsidRDefault="00C538E5" w:rsidP="006B5FCE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Охарактеризуйте инновационную деятельность как целостный процесс. </w:t>
      </w:r>
    </w:p>
    <w:p w:rsidR="00C538E5" w:rsidRPr="006B5FCE" w:rsidRDefault="00C538E5" w:rsidP="006B5FCE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Перечислите формы инновационного процесса</w:t>
      </w:r>
    </w:p>
    <w:p w:rsidR="00C538E5" w:rsidRPr="006B5FCE" w:rsidRDefault="00C538E5" w:rsidP="006B5FCE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Раскройте содержание понятий: инновационный потенциал, среда нововведения, диффузия нововведения, восприятие нововведения, реципиенты (потребители), новаторы, </w:t>
      </w:r>
      <w:proofErr w:type="spellStart"/>
      <w:r w:rsidRPr="006B5FCE">
        <w:rPr>
          <w:rFonts w:ascii="Times New Roman" w:hAnsi="Times New Roman"/>
          <w:sz w:val="24"/>
          <w:szCs w:val="24"/>
        </w:rPr>
        <w:t>инноваторы</w:t>
      </w:r>
      <w:proofErr w:type="spellEnd"/>
      <w:r w:rsidRPr="006B5FCE">
        <w:rPr>
          <w:rFonts w:ascii="Times New Roman" w:hAnsi="Times New Roman"/>
          <w:sz w:val="24"/>
          <w:szCs w:val="24"/>
        </w:rPr>
        <w:t>, инновационный фонд, динамика нововведения, результаты нововведения.</w:t>
      </w:r>
    </w:p>
    <w:p w:rsidR="00C538E5" w:rsidRPr="006B5FCE" w:rsidRDefault="00C538E5" w:rsidP="006B5FCE">
      <w:pPr>
        <w:pStyle w:val="a4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538E5" w:rsidRPr="006B5FCE" w:rsidRDefault="00C538E5" w:rsidP="006B5FCE">
      <w:pPr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 xml:space="preserve">Задания </w:t>
      </w:r>
      <w:r>
        <w:rPr>
          <w:rFonts w:ascii="Times New Roman" w:hAnsi="Times New Roman"/>
          <w:b/>
          <w:i/>
          <w:sz w:val="24"/>
          <w:szCs w:val="24"/>
        </w:rPr>
        <w:t xml:space="preserve">к </w:t>
      </w:r>
      <w:r w:rsidRPr="006B5FCE">
        <w:rPr>
          <w:rFonts w:ascii="Times New Roman" w:hAnsi="Times New Roman"/>
          <w:b/>
          <w:i/>
          <w:sz w:val="24"/>
          <w:szCs w:val="24"/>
        </w:rPr>
        <w:t>занятию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Проблемное задание</w:t>
      </w:r>
    </w:p>
    <w:p w:rsidR="00C538E5" w:rsidRPr="006B5FCE" w:rsidRDefault="00C538E5" w:rsidP="006B5FCE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Составьте словарь основных понятий педагогической </w:t>
      </w:r>
      <w:proofErr w:type="spellStart"/>
      <w:r w:rsidRPr="006B5FCE">
        <w:rPr>
          <w:rFonts w:ascii="Times New Roman" w:hAnsi="Times New Roman"/>
          <w:sz w:val="24"/>
          <w:szCs w:val="24"/>
        </w:rPr>
        <w:t>инноватики</w:t>
      </w:r>
      <w:proofErr w:type="spellEnd"/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Проблемно-аналитическое задание </w:t>
      </w:r>
    </w:p>
    <w:p w:rsidR="00C538E5" w:rsidRPr="006B5FCE" w:rsidRDefault="00C538E5" w:rsidP="006B5FCE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Проанализируйте в письменной форме педагогические признаки, которые в совокупности позволяют утверждать, что модернизация учебно-воспитательного процесса проведена успешно.</w:t>
      </w:r>
    </w:p>
    <w:p w:rsidR="00C538E5" w:rsidRPr="006B5FCE" w:rsidRDefault="00C538E5" w:rsidP="006B5FCE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Разработайте и представьте в форме реферата систему требований к методике подготовки магистра по своему профилю, реализующему интегрированную систему парадигм.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 xml:space="preserve">Тематика докладов </w:t>
      </w:r>
    </w:p>
    <w:p w:rsidR="00C538E5" w:rsidRPr="006B5FCE" w:rsidRDefault="00C538E5" w:rsidP="006B5FCE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Системно-синергетический подход как метод методологии педагогики</w:t>
      </w:r>
    </w:p>
    <w:p w:rsidR="00C538E5" w:rsidRPr="006B5FCE" w:rsidRDefault="00C538E5" w:rsidP="006B5FCE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Научные основы построения педагогической теории</w:t>
      </w:r>
    </w:p>
    <w:p w:rsidR="00C538E5" w:rsidRPr="006B5FCE" w:rsidRDefault="00C538E5" w:rsidP="006B5FCE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Методологические требования системы принципов педагогики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Информационно-аналитический проект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Подготовить презентацию на одну из тем:</w:t>
      </w:r>
    </w:p>
    <w:p w:rsidR="00C538E5" w:rsidRPr="006B5FCE" w:rsidRDefault="00C538E5" w:rsidP="006B5FCE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Педагогические инновации</w:t>
      </w:r>
    </w:p>
    <w:p w:rsidR="00C538E5" w:rsidRPr="006B5FCE" w:rsidRDefault="00C538E5" w:rsidP="006B5FCE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Сущность, классификация и направления педагогических инноваций</w:t>
      </w:r>
    </w:p>
    <w:p w:rsidR="00C538E5" w:rsidRPr="006B5FCE" w:rsidRDefault="00C538E5" w:rsidP="006B5FCE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Технологии и условия осуществления инновационных процессов</w:t>
      </w:r>
    </w:p>
    <w:p w:rsidR="00C538E5" w:rsidRPr="006B5FCE" w:rsidRDefault="00C538E5" w:rsidP="006B5FCE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Инновационные образовательные учреждения</w:t>
      </w:r>
    </w:p>
    <w:p w:rsidR="00C538E5" w:rsidRPr="006B5FCE" w:rsidRDefault="00C538E5" w:rsidP="006B5FCE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Современные инновационные технологии в педагогике</w:t>
      </w:r>
    </w:p>
    <w:p w:rsidR="00C538E5" w:rsidRPr="006B5FCE" w:rsidRDefault="00C538E5" w:rsidP="006B5FCE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Интерактивные технологии обучения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Эссе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Подготовьте эссе «Инновационная деятельность педагога».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Информационно-аналитический проект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lastRenderedPageBreak/>
        <w:t>Разработать презентацию по теме эссе.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Дискуссия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Обсудить в группе материалы презентации и эссе.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Комплексное проблемно-аналитическое задание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Проведите сравнительный анализ простого воспроизводства нововведения и расширенного воспроизводства.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Ситуационная задача 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«В учебном двухдневном походе у учителя ФК запланировано ознакомление учащихся с основами альпинизма. По прибытии на стоянку, ученик 11 класса Василий С. предложил вместо этого «бесполезного занятия» сыграть для ребят на гитаре и провести вечер любимых песен, который запомнится им на всю жизнь, так как до окончания школы осталось 2 месяца. Симпатии учеников разделились между учителем и Василием. Как учитель решит эту проблему?»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B5FCE">
        <w:rPr>
          <w:rFonts w:ascii="Times New Roman" w:hAnsi="Times New Roman"/>
          <w:b/>
          <w:sz w:val="24"/>
          <w:szCs w:val="24"/>
        </w:rPr>
        <w:t xml:space="preserve">Тема 2. Структура и содержание </w:t>
      </w:r>
      <w:proofErr w:type="spellStart"/>
      <w:r w:rsidRPr="006B5FCE">
        <w:rPr>
          <w:rFonts w:ascii="Times New Roman" w:hAnsi="Times New Roman"/>
          <w:b/>
          <w:sz w:val="24"/>
          <w:szCs w:val="24"/>
        </w:rPr>
        <w:t>инновационно</w:t>
      </w:r>
      <w:proofErr w:type="spellEnd"/>
      <w:r w:rsidRPr="006B5FCE">
        <w:rPr>
          <w:rFonts w:ascii="Times New Roman" w:hAnsi="Times New Roman"/>
          <w:b/>
          <w:sz w:val="24"/>
          <w:szCs w:val="24"/>
        </w:rPr>
        <w:t>-педагогической деятельности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Вопросы к практическому занятию:</w:t>
      </w:r>
    </w:p>
    <w:p w:rsidR="00C538E5" w:rsidRPr="006B5FCE" w:rsidRDefault="00C538E5" w:rsidP="006B5FCE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Модель </w:t>
      </w:r>
      <w:proofErr w:type="spellStart"/>
      <w:r w:rsidRPr="006B5FCE">
        <w:rPr>
          <w:rFonts w:ascii="Times New Roman" w:hAnsi="Times New Roman"/>
          <w:sz w:val="24"/>
          <w:szCs w:val="24"/>
        </w:rPr>
        <w:t>инновационно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-педагогической деятельности </w:t>
      </w:r>
      <w:proofErr w:type="spellStart"/>
      <w:r w:rsidRPr="006B5FCE">
        <w:rPr>
          <w:rFonts w:ascii="Times New Roman" w:hAnsi="Times New Roman"/>
          <w:sz w:val="24"/>
          <w:szCs w:val="24"/>
        </w:rPr>
        <w:t>инноватора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. </w:t>
      </w:r>
    </w:p>
    <w:p w:rsidR="00C538E5" w:rsidRPr="006B5FCE" w:rsidRDefault="00C538E5" w:rsidP="006B5FCE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Представление человеческой деятельности как субъект-объектного отношения. </w:t>
      </w:r>
    </w:p>
    <w:p w:rsidR="00C538E5" w:rsidRPr="006B5FCE" w:rsidRDefault="00C538E5" w:rsidP="006B5FCE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Реализация в четырех конкретных формах: преобразовании, познании, оценивании и общении.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Задания занятию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Проблемно-аналитическое задание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Представьте структуру личности </w:t>
      </w:r>
      <w:proofErr w:type="spellStart"/>
      <w:r w:rsidRPr="006B5FCE">
        <w:rPr>
          <w:rFonts w:ascii="Times New Roman" w:hAnsi="Times New Roman"/>
          <w:sz w:val="24"/>
          <w:szCs w:val="24"/>
        </w:rPr>
        <w:t>инноватора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в этом контексте базовыми интегративными потенциалами: аксиологическим, гносеологическим, проективным, управленческим и инновационным.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Проблемное задание</w:t>
      </w:r>
    </w:p>
    <w:p w:rsidR="00C538E5" w:rsidRPr="006B5FCE" w:rsidRDefault="00C538E5" w:rsidP="006B5FCE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Заполните таблицу «Структура личности </w:t>
      </w:r>
      <w:proofErr w:type="spellStart"/>
      <w:r w:rsidRPr="006B5FCE">
        <w:rPr>
          <w:rFonts w:ascii="Times New Roman" w:hAnsi="Times New Roman"/>
          <w:sz w:val="24"/>
          <w:szCs w:val="24"/>
        </w:rPr>
        <w:t>инноватора</w:t>
      </w:r>
      <w:proofErr w:type="spellEnd"/>
      <w:r w:rsidRPr="006B5FCE">
        <w:rPr>
          <w:rFonts w:ascii="Times New Roman" w:hAnsi="Times New Roman"/>
          <w:sz w:val="24"/>
          <w:szCs w:val="24"/>
        </w:rPr>
        <w:t>»: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tbl>
      <w:tblPr>
        <w:tblW w:w="8505" w:type="dxa"/>
        <w:tblInd w:w="76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26"/>
        <w:gridCol w:w="5679"/>
      </w:tblGrid>
      <w:tr w:rsidR="00C538E5" w:rsidRPr="00D259F5" w:rsidTr="006B761E"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Аксиологический потенциал</w:t>
            </w:r>
          </w:p>
        </w:tc>
        <w:tc>
          <w:tcPr>
            <w:tcW w:w="5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8E5" w:rsidRPr="00D259F5" w:rsidTr="006B761E"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Гносеологический потенциал</w:t>
            </w:r>
          </w:p>
        </w:tc>
        <w:tc>
          <w:tcPr>
            <w:tcW w:w="5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8E5" w:rsidRPr="00D259F5" w:rsidTr="006B761E">
        <w:tc>
          <w:tcPr>
            <w:tcW w:w="28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Проективный потенциал</w:t>
            </w:r>
          </w:p>
        </w:tc>
        <w:tc>
          <w:tcPr>
            <w:tcW w:w="5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8E5" w:rsidRPr="00D259F5" w:rsidTr="006B761E">
        <w:tc>
          <w:tcPr>
            <w:tcW w:w="28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Управленческий  потенциал</w:t>
            </w:r>
          </w:p>
        </w:tc>
        <w:tc>
          <w:tcPr>
            <w:tcW w:w="5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8E5" w:rsidRPr="00D259F5" w:rsidTr="006B761E">
        <w:tc>
          <w:tcPr>
            <w:tcW w:w="282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Инновационный  потенциал</w:t>
            </w:r>
          </w:p>
        </w:tc>
        <w:tc>
          <w:tcPr>
            <w:tcW w:w="5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Комплексное проблемно-аналитическое задание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Проведите сравнительный анализ преобразования, познания, оценивания и общения.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Эссе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lastRenderedPageBreak/>
        <w:tab/>
        <w:t xml:space="preserve">Разработать эссе на тему «Разработка и реализация модели </w:t>
      </w:r>
      <w:proofErr w:type="spellStart"/>
      <w:r w:rsidRPr="006B5FCE">
        <w:rPr>
          <w:rFonts w:ascii="Times New Roman" w:hAnsi="Times New Roman"/>
          <w:sz w:val="24"/>
          <w:szCs w:val="24"/>
        </w:rPr>
        <w:t>инновационно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-педагогической деятельности </w:t>
      </w:r>
      <w:proofErr w:type="spellStart"/>
      <w:r w:rsidRPr="006B5FCE">
        <w:rPr>
          <w:rFonts w:ascii="Times New Roman" w:hAnsi="Times New Roman"/>
          <w:sz w:val="24"/>
          <w:szCs w:val="24"/>
        </w:rPr>
        <w:t>инноватора</w:t>
      </w:r>
      <w:proofErr w:type="spellEnd"/>
      <w:r w:rsidRPr="006B5FCE">
        <w:rPr>
          <w:rFonts w:ascii="Times New Roman" w:hAnsi="Times New Roman"/>
          <w:sz w:val="24"/>
          <w:szCs w:val="24"/>
        </w:rPr>
        <w:t>».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Информационно-аналитический проект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>Подготовить презентацию на тему «Человеческая деятельность как субъект-объектные отношения»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Дискуссия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ab/>
      </w:r>
      <w:r w:rsidRPr="006B5FCE">
        <w:rPr>
          <w:rFonts w:ascii="Times New Roman" w:hAnsi="Times New Roman"/>
          <w:sz w:val="24"/>
          <w:szCs w:val="24"/>
        </w:rPr>
        <w:t>Обсудить во взаимосвязи материалы эссе и презентации в группе.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Ситуационная задача </w:t>
      </w:r>
    </w:p>
    <w:p w:rsidR="00C538E5" w:rsidRPr="006B5FCE" w:rsidRDefault="00C538E5" w:rsidP="006B5FCE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Перед учителем не только его группа, но и группа заболевшего учителя. Ребята ведут себя отвратительно: говорят в полный голос, ругаются, перекидываются записками, самолетиками и т. д., хамят учителю (но осторожно, не впрямую). Особенно выделяется один мальчик.</w:t>
      </w:r>
    </w:p>
    <w:p w:rsidR="00C538E5" w:rsidRPr="006B5FCE" w:rsidRDefault="00C538E5" w:rsidP="006B5FCE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Учитель, стараясь не обращать внимания, ведет урок, время от времени грозя всей галерке двойками, директором и родителями. Когда учитель просит самого шумного ученика пересказать текст, тот отказывается, но, когда учитель грозит поставить ему двойку, он сразу меняет своё решение и даже изъявляет желание выполнить это задание. Однако учитель не даёт ему такой возможности. Начинается спор. Он продолжается еще несколько минут, в результате учительница ставит двойку, а ученик, обругав ее матом, хлопает дверью. Учитель, ничего не сказав, продолжает урок.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B5FCE">
        <w:rPr>
          <w:rFonts w:ascii="Times New Roman" w:hAnsi="Times New Roman"/>
          <w:b/>
          <w:sz w:val="24"/>
          <w:szCs w:val="24"/>
        </w:rPr>
        <w:t xml:space="preserve">Тема 3. Культурный фонд </w:t>
      </w:r>
      <w:proofErr w:type="spellStart"/>
      <w:r w:rsidRPr="006B5FCE">
        <w:rPr>
          <w:rFonts w:ascii="Times New Roman" w:hAnsi="Times New Roman"/>
          <w:b/>
          <w:sz w:val="24"/>
          <w:szCs w:val="24"/>
        </w:rPr>
        <w:t>инновационно</w:t>
      </w:r>
      <w:proofErr w:type="spellEnd"/>
      <w:r w:rsidRPr="006B5FCE">
        <w:rPr>
          <w:rFonts w:ascii="Times New Roman" w:hAnsi="Times New Roman"/>
          <w:b/>
          <w:sz w:val="24"/>
          <w:szCs w:val="24"/>
        </w:rPr>
        <w:t>-педагогической деятельности.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Вопросы к практическому занятию: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Соотношение противоречий обучения и основных категорий обучения между:</w:t>
      </w:r>
    </w:p>
    <w:p w:rsidR="00C538E5" w:rsidRPr="006B5FCE" w:rsidRDefault="00C538E5" w:rsidP="006B5FCE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всесторонним общим развитием учеников и углубленным развитием их специфических интересов и </w:t>
      </w:r>
      <w:proofErr w:type="spellStart"/>
      <w:r w:rsidRPr="006B5FCE">
        <w:rPr>
          <w:rFonts w:ascii="Times New Roman" w:hAnsi="Times New Roman"/>
          <w:sz w:val="24"/>
          <w:szCs w:val="24"/>
        </w:rPr>
        <w:t>способностей;вооружением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учащихся системой научных знаний и развитием их познавательных сил и </w:t>
      </w:r>
      <w:proofErr w:type="spellStart"/>
      <w:r w:rsidRPr="006B5FCE">
        <w:rPr>
          <w:rFonts w:ascii="Times New Roman" w:hAnsi="Times New Roman"/>
          <w:sz w:val="24"/>
          <w:szCs w:val="24"/>
        </w:rPr>
        <w:t>способностей;преподаванием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и учением;</w:t>
      </w:r>
    </w:p>
    <w:p w:rsidR="00C538E5" w:rsidRPr="006B5FCE" w:rsidRDefault="00C538E5" w:rsidP="006B5FCE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усвоением знаний и развитием познавательных способностей </w:t>
      </w:r>
      <w:proofErr w:type="spellStart"/>
      <w:r w:rsidRPr="006B5FCE">
        <w:rPr>
          <w:rFonts w:ascii="Times New Roman" w:hAnsi="Times New Roman"/>
          <w:sz w:val="24"/>
          <w:szCs w:val="24"/>
        </w:rPr>
        <w:t>учащихся;растущим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потоком научной информации и ограниченными рамками учебных </w:t>
      </w:r>
      <w:proofErr w:type="spellStart"/>
      <w:r w:rsidRPr="006B5FCE">
        <w:rPr>
          <w:rFonts w:ascii="Times New Roman" w:hAnsi="Times New Roman"/>
          <w:sz w:val="24"/>
          <w:szCs w:val="24"/>
        </w:rPr>
        <w:t>программ;историческими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и логическими принципами организации </w:t>
      </w:r>
      <w:proofErr w:type="spellStart"/>
      <w:r w:rsidRPr="006B5FCE">
        <w:rPr>
          <w:rFonts w:ascii="Times New Roman" w:hAnsi="Times New Roman"/>
          <w:sz w:val="24"/>
          <w:szCs w:val="24"/>
        </w:rPr>
        <w:t>содержания;методами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науки и средствами познавательной деятельности детей;</w:t>
      </w:r>
    </w:p>
    <w:p w:rsidR="00C538E5" w:rsidRPr="006B5FCE" w:rsidRDefault="00C538E5" w:rsidP="006B5FCE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руководящей ролью учителя и развитием самостоятельности учащихся; усвоенным материалом и умением его </w:t>
      </w:r>
      <w:proofErr w:type="spellStart"/>
      <w:r w:rsidRPr="006B5FCE">
        <w:rPr>
          <w:rFonts w:ascii="Times New Roman" w:hAnsi="Times New Roman"/>
          <w:sz w:val="24"/>
          <w:szCs w:val="24"/>
        </w:rPr>
        <w:t>применять;коллективным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способом обучения и индивидуальным характером овладения знаниями, индивидуальным развитием каждого ученика;</w:t>
      </w:r>
    </w:p>
    <w:p w:rsidR="00C538E5" w:rsidRPr="006B5FCE" w:rsidRDefault="00C538E5" w:rsidP="006B5FCE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экономическими возможностями общества и необходимостью передачи социального опыта всех уровней каждому </w:t>
      </w:r>
      <w:proofErr w:type="spellStart"/>
      <w:r w:rsidRPr="006B5FCE">
        <w:rPr>
          <w:rFonts w:ascii="Times New Roman" w:hAnsi="Times New Roman"/>
          <w:sz w:val="24"/>
          <w:szCs w:val="24"/>
        </w:rPr>
        <w:t>ученику;абстрактным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характером знаний и специфическими особенностями их усвоения каждым учащимся и их смыслом для </w:t>
      </w:r>
      <w:proofErr w:type="spellStart"/>
      <w:r w:rsidRPr="006B5FCE">
        <w:rPr>
          <w:rFonts w:ascii="Times New Roman" w:hAnsi="Times New Roman"/>
          <w:sz w:val="24"/>
          <w:szCs w:val="24"/>
        </w:rPr>
        <w:t>личности;необходимостью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установления постоянной обратной связи в обучении и ограниченностью этих возможностей у учителя.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Задания к занятию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Подготовка эссе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Тема: Традиции и инновации в моей педагогической деятельности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Информационно-аналитический проект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lastRenderedPageBreak/>
        <w:tab/>
        <w:t>Подготовить презентацию по теме эссе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Дискуссия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>Обсудить в группе материалы эссе и презентации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Проблемно-аналитическое задание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Составить таблицу «Соотношение противоречий обучения и основных категорий обучения»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Ситуационная задача 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Учитель просит тянущего руку ученика начать чтение текста. Мальчик заикается, и, чем больше он волнуется, тем сильнее. Возникает заминка. Учитель ждет некоторое время, наблюдая за попытками мальчика преодолеть первое слово, а затем начинает кричать, что он наверняка опять не сделал домашнее задание, что ей, учительнице, такая безалаберность надоела и она, скорее всего, вызовет родителей.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В классе кто-то начинает посмеиваться, кто-то опускает глаза. Мальчик испуганно «прожевывает» трудное слово и пытается читать дальше.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Этот ученик на уроках всегда активен, но заикание, естественно, смущает его самого. Каждый раз, когда он так «затягивает» ответ, он сам считает себя слегка виноватым. В результате этого случая может еще сильнее развиться комплекс неполноценности, ученик замкнется в себе, перестанет работать на уроке. Кроме того, так как в отношении него допущена явная несправедливость, это скажется и на отношениях учитель-ученик. Ребята из класса, присутствующие при этом, хоть и чувствуют, что учитель поступает несправедливо, воспринимают этот стиль общения с их одноклассником как норму. Детям вообще свойственно смеяться над человеком, который выбивается из их группы, а если еще и учитель позволяет себе смеяться над таким человеком, то в классе 7–8 может начаться настоящая травля.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 Деловая игра "Как мотивировать педагогов на инновационную деятельность?»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Цель: </w:t>
      </w:r>
      <w:r w:rsidRPr="006B5FCE">
        <w:rPr>
          <w:rFonts w:ascii="Times New Roman" w:hAnsi="Times New Roman"/>
          <w:sz w:val="24"/>
          <w:szCs w:val="24"/>
        </w:rPr>
        <w:t>выявление основных причин затруднений педагогов при введении инноваций и определение мер профилактики, путей и способов решения данной проблемы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Задачи:</w:t>
      </w:r>
      <w:r w:rsidRPr="006B5FCE">
        <w:rPr>
          <w:rFonts w:ascii="Times New Roman" w:hAnsi="Times New Roman"/>
          <w:sz w:val="24"/>
          <w:szCs w:val="24"/>
        </w:rPr>
        <w:t xml:space="preserve"> Диагностировать актуальную эмоциональную готовность участников игры к инновационной деятельности. Осознать понятие «инновация». Осознать свой внутренний ресурс для развития эмоциональной готовности к инновациям. Определить пути преодоления трудностей при введении инноваций.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Даётся задание группам. (Из предложенных формулировок выбрать формулировку цели и задач)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Цель: Мотивировать деятельность педагогического коллектива по созданию новых форм педагогического взаимодействия в коллективе, свободных и открытых для творчества.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Задачи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1 Проанализировать инн</w:t>
      </w:r>
      <w:r>
        <w:rPr>
          <w:rFonts w:ascii="Times New Roman" w:hAnsi="Times New Roman"/>
          <w:sz w:val="24"/>
          <w:szCs w:val="24"/>
        </w:rPr>
        <w:t>овационное состояние в школе. (</w:t>
      </w:r>
      <w:r w:rsidRPr="006B5FCE">
        <w:rPr>
          <w:rFonts w:ascii="Times New Roman" w:hAnsi="Times New Roman"/>
          <w:sz w:val="24"/>
          <w:szCs w:val="24"/>
        </w:rPr>
        <w:t>в районе)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2 Выявить назревшие противоречия и проблемы.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3 Подвести педагогов к осознанию необходимости создания новых форм педагогического взаимодействия в коллективе.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4 Определить условия, необходимые для создания </w:t>
      </w:r>
      <w:proofErr w:type="spellStart"/>
      <w:r w:rsidRPr="006B5FCE">
        <w:rPr>
          <w:rFonts w:ascii="Times New Roman" w:hAnsi="Times New Roman"/>
          <w:sz w:val="24"/>
          <w:szCs w:val="24"/>
        </w:rPr>
        <w:t>проектно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– сетевого взаимодействия как основы мобильности педагогического пространства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Как только определены цель и задачи </w:t>
      </w:r>
      <w:proofErr w:type="spellStart"/>
      <w:r w:rsidRPr="006B5FCE">
        <w:rPr>
          <w:rFonts w:ascii="Times New Roman" w:hAnsi="Times New Roman"/>
          <w:sz w:val="24"/>
          <w:szCs w:val="24"/>
        </w:rPr>
        <w:t>проектно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–аналитического семинара группы работают над вопросами.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lastRenderedPageBreak/>
        <w:t>1 группа обсуждает вопросы и заполняет таблицу. (При возникших затруднениях раздаются готовые ответы для выбора. Задача участников внимательно прочитать и выбрать то, что соответствует данной проблеме)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Проблема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Что есть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 чём созрела необходимость для решения проблемы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Возникшее противоречие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«Как хорошо мы знаем опыт своих коллег в школе, если они работаю в различных методических объединениях? Способствует ли традиционная работа МО, традиционных педсоветов и совещаний эффективному </w:t>
      </w:r>
      <w:proofErr w:type="spellStart"/>
      <w:r w:rsidRPr="006B5FCE">
        <w:rPr>
          <w:rFonts w:ascii="Times New Roman" w:hAnsi="Times New Roman"/>
          <w:sz w:val="24"/>
          <w:szCs w:val="24"/>
        </w:rPr>
        <w:t>надпредметному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проектному взаимодействию?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2 группа знакомится с методическими папками по обобщению опыта учителей школы и заполняет таблицу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Проблема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Что есть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 чём созрела необходимость для решения проблемы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Возникшее противоречие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Как отражает описанный опыт педагогов их творческий индивидуальный стиль работы?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3 группа обсуждает вопросы и заполняет таблицу.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Проблема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Что есть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 чём созрела необходимость для решения проблемы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Возникшее противоречие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Позволяет ли классно – урочная система реализовать творческий потенциал и способствовать сотрудничеству всех участников образовательного процесса.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Подведение итогов. Участники сравнивают то, что у них получилось.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Проблема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Что есть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 чём созрела необходимость для решения проблемы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Возникшее противоречие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«Как хорошо мы знаем опыт своих коллег в школе, если они работают в различных методических объединениях? Способствует ли традиционная работа МО, традиционных педсоветов и совещаний эффективному </w:t>
      </w:r>
      <w:proofErr w:type="spellStart"/>
      <w:r w:rsidRPr="006B5FCE">
        <w:rPr>
          <w:rFonts w:ascii="Times New Roman" w:hAnsi="Times New Roman"/>
          <w:sz w:val="24"/>
          <w:szCs w:val="24"/>
        </w:rPr>
        <w:t>надпредметному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проектному взаимодействию?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b/>
          <w:sz w:val="24"/>
          <w:szCs w:val="24"/>
        </w:rPr>
      </w:pPr>
      <w:r w:rsidRPr="006B5FCE">
        <w:rPr>
          <w:rFonts w:ascii="Times New Roman" w:hAnsi="Times New Roman"/>
          <w:b/>
          <w:sz w:val="24"/>
          <w:szCs w:val="24"/>
        </w:rPr>
        <w:t xml:space="preserve">Тема 4. Методы </w:t>
      </w:r>
      <w:proofErr w:type="spellStart"/>
      <w:r w:rsidRPr="006B5FCE">
        <w:rPr>
          <w:rFonts w:ascii="Times New Roman" w:hAnsi="Times New Roman"/>
          <w:b/>
          <w:sz w:val="24"/>
          <w:szCs w:val="24"/>
        </w:rPr>
        <w:t>инновационно</w:t>
      </w:r>
      <w:proofErr w:type="spellEnd"/>
      <w:r w:rsidRPr="006B5FCE">
        <w:rPr>
          <w:rFonts w:ascii="Times New Roman" w:hAnsi="Times New Roman"/>
          <w:b/>
          <w:sz w:val="24"/>
          <w:szCs w:val="24"/>
        </w:rPr>
        <w:t>-педагогической деятельности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Вопросы к практическому занятию:</w:t>
      </w:r>
    </w:p>
    <w:p w:rsidR="00C538E5" w:rsidRPr="006B5FCE" w:rsidRDefault="00C538E5" w:rsidP="006B5FCE">
      <w:pPr>
        <w:pStyle w:val="a4"/>
        <w:numPr>
          <w:ilvl w:val="0"/>
          <w:numId w:val="2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Метод моделирования. </w:t>
      </w:r>
    </w:p>
    <w:p w:rsidR="00C538E5" w:rsidRPr="006B5FCE" w:rsidRDefault="00C538E5" w:rsidP="006B5FCE">
      <w:pPr>
        <w:pStyle w:val="a4"/>
        <w:numPr>
          <w:ilvl w:val="0"/>
          <w:numId w:val="2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Метод изучения литературы. </w:t>
      </w:r>
    </w:p>
    <w:p w:rsidR="00C538E5" w:rsidRPr="006B5FCE" w:rsidRDefault="00C538E5" w:rsidP="006B5FCE">
      <w:pPr>
        <w:pStyle w:val="a4"/>
        <w:numPr>
          <w:ilvl w:val="0"/>
          <w:numId w:val="2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Метод наблюдения. </w:t>
      </w:r>
    </w:p>
    <w:p w:rsidR="00C538E5" w:rsidRPr="006B5FCE" w:rsidRDefault="00C538E5" w:rsidP="006B5FCE">
      <w:pPr>
        <w:pStyle w:val="a4"/>
        <w:numPr>
          <w:ilvl w:val="0"/>
          <w:numId w:val="2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Методы опроса и оценивания. </w:t>
      </w:r>
    </w:p>
    <w:p w:rsidR="00C538E5" w:rsidRPr="006B5FCE" w:rsidRDefault="00C538E5" w:rsidP="006B5FCE">
      <w:pPr>
        <w:pStyle w:val="a4"/>
        <w:numPr>
          <w:ilvl w:val="0"/>
          <w:numId w:val="2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Метод изучения и обобщения педагогического опыта. </w:t>
      </w:r>
    </w:p>
    <w:p w:rsidR="00C538E5" w:rsidRPr="006B5FCE" w:rsidRDefault="00C538E5" w:rsidP="006B5FCE">
      <w:pPr>
        <w:pStyle w:val="a4"/>
        <w:numPr>
          <w:ilvl w:val="0"/>
          <w:numId w:val="2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Методы инновационного управления.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Задания к занятию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Проблемное задание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Заполнить таблицу «Основные формы изучения и обобщения педагогического опыта»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7"/>
        <w:gridCol w:w="4564"/>
      </w:tblGrid>
      <w:tr w:rsidR="00C538E5" w:rsidRPr="00D259F5" w:rsidTr="00D259F5">
        <w:tc>
          <w:tcPr>
            <w:tcW w:w="4785" w:type="dxa"/>
          </w:tcPr>
          <w:p w:rsidR="00C538E5" w:rsidRPr="00D259F5" w:rsidRDefault="00C538E5" w:rsidP="00D259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Критерий</w:t>
            </w:r>
          </w:p>
        </w:tc>
        <w:tc>
          <w:tcPr>
            <w:tcW w:w="4786" w:type="dxa"/>
          </w:tcPr>
          <w:p w:rsidR="00C538E5" w:rsidRPr="00D259F5" w:rsidRDefault="00C538E5" w:rsidP="00D259F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</w:tr>
      <w:tr w:rsidR="00C538E5" w:rsidRPr="00D259F5" w:rsidTr="00D259F5">
        <w:tc>
          <w:tcPr>
            <w:tcW w:w="4785" w:type="dxa"/>
          </w:tcPr>
          <w:p w:rsidR="00C538E5" w:rsidRPr="00D259F5" w:rsidRDefault="00C538E5" w:rsidP="00D259F5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lastRenderedPageBreak/>
              <w:t>открытые занятия по различным темам и вопросам учебно-воспитательной работы;</w:t>
            </w:r>
          </w:p>
        </w:tc>
        <w:tc>
          <w:tcPr>
            <w:tcW w:w="4786" w:type="dxa"/>
          </w:tcPr>
          <w:p w:rsidR="00C538E5" w:rsidRPr="00D259F5" w:rsidRDefault="00C538E5" w:rsidP="00D259F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538E5" w:rsidRPr="00D259F5" w:rsidTr="00D259F5">
        <w:tc>
          <w:tcPr>
            <w:tcW w:w="4785" w:type="dxa"/>
          </w:tcPr>
          <w:p w:rsidR="00C538E5" w:rsidRPr="00D259F5" w:rsidRDefault="00C538E5" w:rsidP="00D259F5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педагогические советы, производственные собрания, совещания по проблемам педагогики;</w:t>
            </w:r>
          </w:p>
        </w:tc>
        <w:tc>
          <w:tcPr>
            <w:tcW w:w="4786" w:type="dxa"/>
          </w:tcPr>
          <w:p w:rsidR="00C538E5" w:rsidRPr="00D259F5" w:rsidRDefault="00C538E5" w:rsidP="00D259F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538E5" w:rsidRPr="00D259F5" w:rsidTr="00D259F5">
        <w:tc>
          <w:tcPr>
            <w:tcW w:w="4785" w:type="dxa"/>
          </w:tcPr>
          <w:p w:rsidR="00C538E5" w:rsidRPr="00D259F5" w:rsidRDefault="00C538E5" w:rsidP="00D259F5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научно-методическая и научно-практическая конференции;</w:t>
            </w:r>
          </w:p>
        </w:tc>
        <w:tc>
          <w:tcPr>
            <w:tcW w:w="4786" w:type="dxa"/>
          </w:tcPr>
          <w:p w:rsidR="00C538E5" w:rsidRPr="00D259F5" w:rsidRDefault="00C538E5" w:rsidP="00D259F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538E5" w:rsidRPr="00D259F5" w:rsidTr="00D259F5">
        <w:tc>
          <w:tcPr>
            <w:tcW w:w="4785" w:type="dxa"/>
          </w:tcPr>
          <w:p w:rsidR="00C538E5" w:rsidRPr="00D259F5" w:rsidRDefault="00C538E5" w:rsidP="00D259F5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педагогическая выставка;</w:t>
            </w:r>
          </w:p>
        </w:tc>
        <w:tc>
          <w:tcPr>
            <w:tcW w:w="4786" w:type="dxa"/>
          </w:tcPr>
          <w:p w:rsidR="00C538E5" w:rsidRPr="00D259F5" w:rsidRDefault="00C538E5" w:rsidP="00D259F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538E5" w:rsidRPr="00D259F5" w:rsidTr="00D259F5">
        <w:tc>
          <w:tcPr>
            <w:tcW w:w="4785" w:type="dxa"/>
          </w:tcPr>
          <w:p w:rsidR="00C538E5" w:rsidRPr="00D259F5" w:rsidRDefault="00C538E5" w:rsidP="00D259F5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педагогические чтения;</w:t>
            </w:r>
          </w:p>
        </w:tc>
        <w:tc>
          <w:tcPr>
            <w:tcW w:w="4786" w:type="dxa"/>
          </w:tcPr>
          <w:p w:rsidR="00C538E5" w:rsidRPr="00D259F5" w:rsidRDefault="00C538E5" w:rsidP="00D259F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538E5" w:rsidRPr="00D259F5" w:rsidTr="00D259F5">
        <w:tc>
          <w:tcPr>
            <w:tcW w:w="4785" w:type="dxa"/>
          </w:tcPr>
          <w:p w:rsidR="00C538E5" w:rsidRPr="00D259F5" w:rsidRDefault="00C538E5" w:rsidP="00D259F5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диспуты и дискуссии по актуальным проблемам учебно-воспитательной работы;</w:t>
            </w:r>
          </w:p>
        </w:tc>
        <w:tc>
          <w:tcPr>
            <w:tcW w:w="4786" w:type="dxa"/>
          </w:tcPr>
          <w:p w:rsidR="00C538E5" w:rsidRPr="00D259F5" w:rsidRDefault="00C538E5" w:rsidP="00D259F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538E5" w:rsidRPr="00D259F5" w:rsidTr="00D259F5">
        <w:tc>
          <w:tcPr>
            <w:tcW w:w="4785" w:type="dxa"/>
          </w:tcPr>
          <w:p w:rsidR="00C538E5" w:rsidRPr="00D259F5" w:rsidRDefault="00C538E5" w:rsidP="00D259F5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педагогические экскурсии;</w:t>
            </w:r>
          </w:p>
        </w:tc>
        <w:tc>
          <w:tcPr>
            <w:tcW w:w="4786" w:type="dxa"/>
          </w:tcPr>
          <w:p w:rsidR="00C538E5" w:rsidRPr="00D259F5" w:rsidRDefault="00C538E5" w:rsidP="00D259F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538E5" w:rsidRPr="00D259F5" w:rsidTr="00D259F5">
        <w:tc>
          <w:tcPr>
            <w:tcW w:w="4785" w:type="dxa"/>
          </w:tcPr>
          <w:p w:rsidR="00C538E5" w:rsidRPr="00D259F5" w:rsidRDefault="00C538E5" w:rsidP="00D259F5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семинарские занятия по проблемам педагогики;</w:t>
            </w:r>
          </w:p>
        </w:tc>
        <w:tc>
          <w:tcPr>
            <w:tcW w:w="4786" w:type="dxa"/>
          </w:tcPr>
          <w:p w:rsidR="00C538E5" w:rsidRPr="00D259F5" w:rsidRDefault="00C538E5" w:rsidP="00D259F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538E5" w:rsidRPr="00D259F5" w:rsidTr="00D259F5">
        <w:tc>
          <w:tcPr>
            <w:tcW w:w="4785" w:type="dxa"/>
          </w:tcPr>
          <w:p w:rsidR="00C538E5" w:rsidRPr="00D259F5" w:rsidRDefault="00C538E5" w:rsidP="00D259F5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практикумы по разработке методики изучения и обобщения педагогического опыта;</w:t>
            </w:r>
          </w:p>
        </w:tc>
        <w:tc>
          <w:tcPr>
            <w:tcW w:w="4786" w:type="dxa"/>
          </w:tcPr>
          <w:p w:rsidR="00C538E5" w:rsidRPr="00D259F5" w:rsidRDefault="00C538E5" w:rsidP="00D259F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538E5" w:rsidRPr="00D259F5" w:rsidTr="00D259F5">
        <w:tc>
          <w:tcPr>
            <w:tcW w:w="4785" w:type="dxa"/>
          </w:tcPr>
          <w:p w:rsidR="00C538E5" w:rsidRPr="00D259F5" w:rsidRDefault="00C538E5" w:rsidP="00D259F5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педагогические консультации;</w:t>
            </w:r>
          </w:p>
        </w:tc>
        <w:tc>
          <w:tcPr>
            <w:tcW w:w="4786" w:type="dxa"/>
          </w:tcPr>
          <w:p w:rsidR="00C538E5" w:rsidRPr="00D259F5" w:rsidRDefault="00C538E5" w:rsidP="00D259F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538E5" w:rsidRPr="00D259F5" w:rsidTr="00D259F5">
        <w:tc>
          <w:tcPr>
            <w:tcW w:w="4785" w:type="dxa"/>
          </w:tcPr>
          <w:p w:rsidR="00C538E5" w:rsidRPr="00D259F5" w:rsidRDefault="00C538E5" w:rsidP="00D259F5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творческий отчет;</w:t>
            </w:r>
          </w:p>
        </w:tc>
        <w:tc>
          <w:tcPr>
            <w:tcW w:w="4786" w:type="dxa"/>
          </w:tcPr>
          <w:p w:rsidR="00C538E5" w:rsidRPr="00D259F5" w:rsidRDefault="00C538E5" w:rsidP="00D259F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538E5" w:rsidRPr="00D259F5" w:rsidTr="00D259F5">
        <w:tc>
          <w:tcPr>
            <w:tcW w:w="4785" w:type="dxa"/>
          </w:tcPr>
          <w:p w:rsidR="00C538E5" w:rsidRPr="00D259F5" w:rsidRDefault="00C538E5" w:rsidP="00D259F5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самообразование.</w:t>
            </w:r>
          </w:p>
        </w:tc>
        <w:tc>
          <w:tcPr>
            <w:tcW w:w="4786" w:type="dxa"/>
          </w:tcPr>
          <w:p w:rsidR="00C538E5" w:rsidRPr="00D259F5" w:rsidRDefault="00C538E5" w:rsidP="00D259F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</w:tbl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Эссе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Подготовить эссе на тему «Метод сознания научного обоснования педагогического нововведения».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Информационно-аналитический проект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>Разработать презентацию по теме эссе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Дискуссия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>Обсудить в группе материалы эссе и презентации.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Проблемно-аналитическое задание</w:t>
      </w:r>
    </w:p>
    <w:p w:rsidR="00C538E5" w:rsidRPr="006B5FCE" w:rsidRDefault="00C538E5" w:rsidP="006B5FC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Самостоятельно ознакомьтесь с дидактическими концепциями и теориями, представленными в учебном пособии: Ильясов Д.Ф. Психолого-педагогическое обеспечение профессиональной деятельности учителя [Текст] / Д.Ф. Ильясов, О.А. </w:t>
      </w:r>
      <w:proofErr w:type="spellStart"/>
      <w:r w:rsidRPr="006B5FCE">
        <w:rPr>
          <w:rFonts w:ascii="Times New Roman" w:hAnsi="Times New Roman"/>
          <w:sz w:val="24"/>
          <w:szCs w:val="24"/>
        </w:rPr>
        <w:t>Семиздралова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, Л.Г. </w:t>
      </w:r>
      <w:proofErr w:type="spellStart"/>
      <w:r w:rsidRPr="006B5FCE">
        <w:rPr>
          <w:rFonts w:ascii="Times New Roman" w:hAnsi="Times New Roman"/>
          <w:sz w:val="24"/>
          <w:szCs w:val="24"/>
        </w:rPr>
        <w:t>Махмутова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, Л.А. </w:t>
      </w:r>
      <w:proofErr w:type="spellStart"/>
      <w:r w:rsidRPr="006B5FCE">
        <w:rPr>
          <w:rFonts w:ascii="Times New Roman" w:hAnsi="Times New Roman"/>
          <w:sz w:val="24"/>
          <w:szCs w:val="24"/>
        </w:rPr>
        <w:t>Нижегородова</w:t>
      </w:r>
      <w:proofErr w:type="spellEnd"/>
      <w:r w:rsidRPr="006B5FCE">
        <w:rPr>
          <w:rFonts w:ascii="Times New Roman" w:hAnsi="Times New Roman"/>
          <w:sz w:val="24"/>
          <w:szCs w:val="24"/>
        </w:rPr>
        <w:t>. — М.: ВЛАДОС, 2008.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Исследовательское задание</w:t>
      </w:r>
    </w:p>
    <w:p w:rsidR="00C538E5" w:rsidRPr="006B5FCE" w:rsidRDefault="00C538E5" w:rsidP="006B5FC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Изучить научные работы, в которых использовались комплексные методы инновационной деятельности. 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Подготовка логико-структурной схемы 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>Составить логико-структурную схему по данной теме.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Ситуационная задача 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Урок алгебры. Примерно за 10 минут до конца урока, учитель вызывает к доске Васю. Он должен решить пример, используя формулы, изученные на уроке.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lastRenderedPageBreak/>
        <w:t xml:space="preserve">   Звенит звонок. Учитель просит всех выйти из класса, а Васю остаться и решить пример. Но ученики не уходят, а обступают Васю, который стоит у доски. Звучат реплики: «Да ты че совсем тупой», «Это же элементарно» и т. д. В результате это начинает раздражать Васю, и он просит учителя, что бы она попросила остальных выйти из класса.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Учитель подходит к толпе и смотрит на доску: «Ай-ай-ай Вася. Ты даже пример не можешь правильно из учебника переписать». Ученики начинают смеяться, а Вася хватает портфель и выбегает из класса.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Вася надеялся на помощь учителя, а она поступила так же, как остальные, то есть посмеялась над ним. Скорее всего, она не хотела обидеть мальчика и сказала это не со зла. Но, зная взрывной характер Васи, она могла бы предположить финал данной ситуации.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Вася обиделся на учителя и своих одноклассников, так как они не помогли ему в трудной ситуации. На следующем уроке никто не вспомнил об этом инциденте. Но возможно Вася не поможет своему однокласснику в такой же ситуации, а посмеется вместе с остальными.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B5FCE">
        <w:rPr>
          <w:rFonts w:ascii="Times New Roman" w:hAnsi="Times New Roman"/>
          <w:b/>
          <w:sz w:val="24"/>
          <w:szCs w:val="24"/>
        </w:rPr>
        <w:t xml:space="preserve">Тема 5. Инновационные процессы как явление современного образования 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Вопросы к практическому занятию:</w:t>
      </w:r>
    </w:p>
    <w:p w:rsidR="00C538E5" w:rsidRPr="006B5FCE" w:rsidRDefault="00C538E5" w:rsidP="006B5FCE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Особенности системного подхода в образовании. </w:t>
      </w:r>
    </w:p>
    <w:p w:rsidR="00C538E5" w:rsidRPr="006B5FCE" w:rsidRDefault="00C538E5" w:rsidP="006B5FCE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Отличительные черты гуманистического подхода к обучению. </w:t>
      </w:r>
    </w:p>
    <w:p w:rsidR="00C538E5" w:rsidRPr="006B5FCE" w:rsidRDefault="00C538E5" w:rsidP="006B5FCE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Специфика дифференцированного подхода к обучению. </w:t>
      </w:r>
    </w:p>
    <w:p w:rsidR="00C538E5" w:rsidRPr="006B5FCE" w:rsidRDefault="00C538E5" w:rsidP="006B5FCE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Информационный подход к обучению. </w:t>
      </w:r>
    </w:p>
    <w:p w:rsidR="00C538E5" w:rsidRPr="006B5FCE" w:rsidRDefault="00C538E5" w:rsidP="006B5FCE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5FCE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подход к обучению. </w:t>
      </w:r>
    </w:p>
    <w:p w:rsidR="00C538E5" w:rsidRPr="006B5FCE" w:rsidRDefault="00C538E5" w:rsidP="006B5FCE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Технологический подход к обучению. </w:t>
      </w:r>
    </w:p>
    <w:p w:rsidR="00C538E5" w:rsidRPr="006B5FCE" w:rsidRDefault="00C538E5" w:rsidP="006B5FCE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5FCE">
        <w:rPr>
          <w:rFonts w:ascii="Times New Roman" w:hAnsi="Times New Roman"/>
          <w:sz w:val="24"/>
          <w:szCs w:val="24"/>
        </w:rPr>
        <w:t>Компетентностный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подход к обучению. </w:t>
      </w:r>
    </w:p>
    <w:p w:rsidR="00C538E5" w:rsidRPr="006B5FCE" w:rsidRDefault="00C538E5" w:rsidP="006B5FCE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Интегративный подход в образовании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Задания к занятию</w:t>
      </w:r>
    </w:p>
    <w:p w:rsidR="00C538E5" w:rsidRPr="006B5FCE" w:rsidRDefault="00C538E5" w:rsidP="006B5FCE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Проблемно-аналитическое задание 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         Проанализировать особенности каждого подхода.</w:t>
      </w:r>
    </w:p>
    <w:p w:rsidR="00C538E5" w:rsidRPr="006B5FCE" w:rsidRDefault="00C538E5" w:rsidP="006B5FCE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Эссе</w:t>
      </w:r>
    </w:p>
    <w:p w:rsidR="00C538E5" w:rsidRPr="006B5FCE" w:rsidRDefault="00C538E5" w:rsidP="006B5FCE">
      <w:pPr>
        <w:pStyle w:val="a4"/>
        <w:numPr>
          <w:ilvl w:val="2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Подготовить эссе на тему: «Есть ли инновации в современном образовании?».</w:t>
      </w:r>
    </w:p>
    <w:p w:rsidR="00C538E5" w:rsidRPr="006B5FCE" w:rsidRDefault="00C538E5" w:rsidP="006B5FCE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Проблемное задание </w:t>
      </w:r>
    </w:p>
    <w:p w:rsidR="00C538E5" w:rsidRPr="006B5FCE" w:rsidRDefault="00C538E5" w:rsidP="006B5FCE">
      <w:pPr>
        <w:pStyle w:val="a4"/>
        <w:numPr>
          <w:ilvl w:val="0"/>
          <w:numId w:val="2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Рассмотрите различные определения понятия инновационных процессов в образовании. </w:t>
      </w:r>
    </w:p>
    <w:p w:rsidR="00C538E5" w:rsidRPr="006B5FCE" w:rsidRDefault="00C538E5" w:rsidP="006B5FCE">
      <w:pPr>
        <w:pStyle w:val="a4"/>
        <w:numPr>
          <w:ilvl w:val="3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numPr>
          <w:ilvl w:val="3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Информационно-аналитическое задание</w:t>
      </w:r>
    </w:p>
    <w:p w:rsidR="00C538E5" w:rsidRPr="006B5FCE" w:rsidRDefault="00C538E5" w:rsidP="006B5FCE">
      <w:pPr>
        <w:pStyle w:val="a4"/>
        <w:numPr>
          <w:ilvl w:val="2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         Подготовить презентацию «Интегративно-целостный подход в решении задач педагогической интеграции» </w:t>
      </w:r>
    </w:p>
    <w:p w:rsidR="00C538E5" w:rsidRPr="006B5FCE" w:rsidRDefault="00C538E5" w:rsidP="006B5FCE">
      <w:pPr>
        <w:pStyle w:val="a4"/>
        <w:numPr>
          <w:ilvl w:val="2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numPr>
          <w:ilvl w:val="2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Исследовательское задание</w:t>
      </w:r>
    </w:p>
    <w:p w:rsidR="00C538E5" w:rsidRPr="006B5FCE" w:rsidRDefault="00C538E5" w:rsidP="006B5FCE">
      <w:pPr>
        <w:pStyle w:val="a4"/>
        <w:numPr>
          <w:ilvl w:val="3"/>
          <w:numId w:val="27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          Заполнить таблицу  и дать ей название</w:t>
      </w:r>
    </w:p>
    <w:tbl>
      <w:tblPr>
        <w:tblW w:w="0" w:type="auto"/>
        <w:tblInd w:w="77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80"/>
        <w:gridCol w:w="5189"/>
      </w:tblGrid>
      <w:tr w:rsidR="00C538E5" w:rsidRPr="00D259F5" w:rsidTr="00850238"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538E5" w:rsidRPr="00D259F5" w:rsidRDefault="00C538E5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Подход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</w:tr>
      <w:tr w:rsidR="00C538E5" w:rsidRPr="00D259F5" w:rsidTr="00850238"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538E5" w:rsidRPr="00D259F5" w:rsidRDefault="00C538E5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Особенности системного подхода в образовании.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8E5" w:rsidRPr="00D259F5" w:rsidTr="0085023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8E5" w:rsidRPr="00D259F5" w:rsidRDefault="00C538E5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Отличительные черты гуманистического подхода </w:t>
            </w:r>
            <w:r w:rsidRPr="00D259F5">
              <w:rPr>
                <w:rFonts w:ascii="Times New Roman" w:hAnsi="Times New Roman"/>
                <w:sz w:val="24"/>
                <w:szCs w:val="24"/>
              </w:rPr>
              <w:lastRenderedPageBreak/>
              <w:t>к обучению.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8E5" w:rsidRPr="00D259F5" w:rsidTr="0085023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8E5" w:rsidRPr="00D259F5" w:rsidRDefault="00C538E5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lastRenderedPageBreak/>
              <w:t>Специфика дифференцированного подхода к обучению.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8E5" w:rsidRPr="00D259F5" w:rsidTr="0085023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8E5" w:rsidRPr="00D259F5" w:rsidRDefault="00C538E5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Информационный подход к обучению.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8E5" w:rsidRPr="00D259F5" w:rsidTr="0085023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8E5" w:rsidRPr="00D259F5" w:rsidRDefault="00C538E5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Деятельностный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 xml:space="preserve"> подход к обучению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8E5" w:rsidRPr="00D259F5" w:rsidTr="0085023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8E5" w:rsidRPr="00D259F5" w:rsidRDefault="00C538E5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Технологический подход к обучению.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8E5" w:rsidRPr="00D259F5" w:rsidTr="0085023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8E5" w:rsidRPr="00D259F5" w:rsidRDefault="00C538E5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Компетентностный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 xml:space="preserve"> подход к обучению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8E5" w:rsidRPr="00D259F5" w:rsidTr="0085023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8E5" w:rsidRPr="00D259F5" w:rsidRDefault="00C538E5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Интегративный подход в образовании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Дискуссия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Обсудить в группе заполненные таблицы.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 xml:space="preserve">Ситуационная задача 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Уважаемый учитель с большим опытом работы входит в класс и видит на доске карикатуру на себя. Она выразительная, смешная, точная. Класс молча ждет реакции учителя.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Учитель с интересом рассматривает карикатуру и говорит: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Поскольку нарисовано очень хорошо, мне жаль это стирать. Пусть художник сначала перенесет это на бумагу. Я хвалю талантливого карикатуриста.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 этой ситуации учитель продемонстрировал свою зрелость. Он не воспринял эту язвительную карикатуру как свою личную обиду. Он не стал обижаться на детскую выходку. Он не искал виновника и не пытался пристыдить его. Он избежал бесплодных поучений и морализаторства. Вместо этого он одобрил творческую инициативу и показал уважение к искусству. Такая реакция учителя позволила детям увидеть силу учителя, его самоуважение, сдержанность. Они увидели, что не владеют силой влияния на эмоциональный настрой педагога, и в следующий раз у них не возникнет желания так поступать.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6B5FCE">
        <w:rPr>
          <w:rFonts w:ascii="Times New Roman" w:hAnsi="Times New Roman"/>
          <w:bCs/>
          <w:iCs/>
          <w:sz w:val="24"/>
          <w:szCs w:val="24"/>
        </w:rPr>
        <w:t>Составить схему «</w:t>
      </w:r>
      <w:r w:rsidRPr="006B5FCE">
        <w:rPr>
          <w:rFonts w:ascii="Times New Roman" w:hAnsi="Times New Roman"/>
          <w:i/>
          <w:sz w:val="24"/>
          <w:szCs w:val="24"/>
        </w:rPr>
        <w:t>Отличительные черты гуманистического подхода к обучению</w:t>
      </w:r>
      <w:r w:rsidRPr="006B5FCE">
        <w:rPr>
          <w:rFonts w:ascii="Times New Roman" w:hAnsi="Times New Roman"/>
          <w:bCs/>
          <w:i/>
          <w:iCs/>
          <w:sz w:val="24"/>
          <w:szCs w:val="24"/>
        </w:rPr>
        <w:t>»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b/>
          <w:sz w:val="24"/>
          <w:szCs w:val="24"/>
        </w:rPr>
        <w:t>Тема 6. Инновационные процессы в управлении образованием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Вопросы к практическому занятию:</w:t>
      </w:r>
    </w:p>
    <w:p w:rsidR="00C538E5" w:rsidRPr="006B5FCE" w:rsidRDefault="00C538E5" w:rsidP="006B5FCE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Анализ инновационных процессов в государственной образовательной политике. </w:t>
      </w:r>
    </w:p>
    <w:p w:rsidR="00C538E5" w:rsidRPr="006B5FCE" w:rsidRDefault="00C538E5" w:rsidP="006B5FCE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Отражение инновационных процессов в образовании в нормативных документах.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Эссе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Подготовить эссе «Управление инновационными процессами в образовании»  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Информационно-аналитический проект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>Разработать презентацию по теме эссе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Дискуссия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lastRenderedPageBreak/>
        <w:tab/>
        <w:t>Обсудить материалы эссе и презентаций в группе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Деловая игра «Инновационные технологии в ДОУ. ЗА и ПРОТИВ»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Цель: стимулирование активности педагогов ДОУ по вопросу использования инновационных технологий в образовательном процессе, повышение компетентности педагогов по данному направлению.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Целеполагание - сообщение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Для того чтобы настроиться на темп деловой игры посмотрите видео клип, где центральное место занимают дети. Почему именно о детях, а тема нашей деловой игры совершенно иная. Потому, что в своей педагогической деятельности мы всё делаем ради детей и их развития.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Развитие – неотъемлемая часть любой человеческой деятельности. Накапливая опыт, совершенствуя способы, методы действий, расширяя свои умственные возможности, человек тем самым постоянно развивается.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Этот же процесс применим к любой человеческой деятельности, в том числе и педагогической. На разных стадиях своего развития общество предъявляло всё более новые стандарты, требования к рабочей силе. Это обусловило необходимость развития системы образования.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Одним из средств такого развития являются инновационные технологии, т. е. это принципиально новые способы, методы взаимодействия преподавателей и учащихся, обеспечивающие эффективное достижение результата педагогической деятельности.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Научные инновации, продвигающие вперед прогресс, охватывают все области человеческих знаний. Различают социально-экономические, организационно-управленческие, технико-технологические инновации. Одной из разновидностей социальных инноваций являются педагогические инновации.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 условиях образовательных реформ особое значение в профессиональном образовании приобрела инновационная деятельность, направленная на введение различных педагогических новшеств. Они охватили все стороны дидактического процесса: формы его организации, содержание и технологии обучения, учебно-познавательную деятельность.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Деловая игра предполагает обогащение опытом педагогов по использованию инновационных технологий в работе с детьми.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Участники игры делятся на 2 команды. В игре участников будет оценивать эксперт (Ф. И. О.) . План деловой игры: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Из опыта работы по применению инновационных технологий (Время 5 минут) Чётко сообщаете название инновационной технологии; плюсы и минусы этой технологии. В чём видите перспективу использования данной технологии в работе с дошкольниками.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2. Педагогические ситуации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Важное место в воспитании и развитии дошкольников играет семья. То, что несет в себе семья, невозможно заметить ничем. В семье ребенок должен видеть, что о нем заботятся, его любят, учитывают его мнение. Особую значимость принимает работа педагогов с семьей. Насколько грамотно мы выстроим взаимодействие с родителями, зависит благополучие детей. Предлагаю вам проиграть ситуации, встречающиеся в повседневной практике, где причина – неприятие родителями, применяемых педагогом, инновационных технологий и решить их, предлагая 2 варианта решений.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(Даны педагогические ситуации. Педагоги должны найти оптимальный выход из конкретной ситуации и разыграть ее, принимая различные роли: воспитателя, родителя, ребенка)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1-я ситуация.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Воспитатель просит родителей вместе с детьми разработать проект «Куклы наших бабушек». Одна мама отказывается, мотивируя отказ неумением, нехваткой времени и даже отсутствием материалов. Ваши действия?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lastRenderedPageBreak/>
        <w:t>2-я ситуация.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Педагог реализует технологию музейного воспитания и развития дошкольников. Для детей организуется выездная экскурсия в музей. Мама одного мальчика волнуется за безопасность, здоровье ребенка во время поездки, сомневается в необходимости данного мероприятия. Готова даже отказаться от участия в нем своего ребенка. Ваши действия?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3. "Мозговой штурм" - продуктивный способ выдвижения новых идей.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Правила: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Категорически запрещены взаимные критические замечания и промежуточные оценки - они мешают построению и формированию новых идей.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Следует воздерживаться от перешептываний, переглядывании, жестов, которые могут быть неверно истолкованы другими участниками игры.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"Мозговая атака" не терпит шаблонного мышления; полное освобождение от плена стереотипов, стандартов и традиций - важнейшее условие успешного творческого поиска.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Если не хотите обречь поиск на неудачу, избегайте мысли, что обсуждаемая проблема может быть решена только известными способами.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Не допускайте суждения, будто данная проблема вообще не разрешима. Теоретически таких положений в практике не существует.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Попытайтесь с самого начала убедить себя, что положительное разрешение данной проблемы имеет для вас чрезвычайно важное значение.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Чем больше выдвинуто предложений, тем больше вероятность появления новой и ценной идеи.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ЗАДАНИЕ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Воспитатель – методист: Предложите свою инновационную технологию и докажите важность вашей идеи, которую вы сможете реализовать в педагогической деятельности в ДОУ.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4. Задание для педагогов «Мозговая атака»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Педагогам предлагается создать коллаж одной какой-либо технологии и презентовать его.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Коллажи выполняют из различных материалов: фотографий, вырезок их старых газет, журналов, открыток и т. д. Основная идея коллажа – рассказать о некой системе, разнообразии. Вам в помощь – ватман, клей, старые цветные журналы и время – 5 минут.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5. Рефлексия, подведение итогов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 окончании игры обсудить следующие вопросы: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Кому было комфортно на протяжении всей игры?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У кого возникали трудности, в чем именно?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Что бы вы хотели перенести в свою практическую деятельность?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Главный вопрос педагогам: «Вы «ЗА» или «ПРОТИВ» использования инновационных технологий в образовательном процессе ДОУ? »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315C16" w:rsidRPr="00315C16" w:rsidRDefault="00315C16" w:rsidP="00315C16">
      <w:pPr>
        <w:ind w:firstLine="709"/>
        <w:jc w:val="both"/>
        <w:rPr>
          <w:rFonts w:ascii="Times New Roman" w:hAnsi="Times New Roman"/>
          <w:b/>
        </w:rPr>
      </w:pPr>
      <w:bookmarkStart w:id="0" w:name="_GoBack"/>
      <w:r w:rsidRPr="00315C16">
        <w:rPr>
          <w:rFonts w:ascii="Times New Roman" w:hAnsi="Times New Roman"/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315C16" w:rsidRPr="00315C16" w:rsidRDefault="00315C16" w:rsidP="00315C16">
      <w:pPr>
        <w:ind w:firstLine="720"/>
        <w:jc w:val="both"/>
        <w:rPr>
          <w:rFonts w:ascii="Times New Roman" w:hAnsi="Times New Roman"/>
          <w:iCs/>
        </w:rPr>
      </w:pPr>
      <w:r w:rsidRPr="00315C16">
        <w:rPr>
          <w:rFonts w:ascii="Times New Roman" w:hAnsi="Times New Roman"/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315C16">
        <w:rPr>
          <w:rFonts w:ascii="Times New Roman" w:hAnsi="Times New Roman"/>
          <w:iCs/>
        </w:rPr>
        <w:t>сформированности</w:t>
      </w:r>
      <w:proofErr w:type="spellEnd"/>
      <w:r w:rsidRPr="00315C16">
        <w:rPr>
          <w:rFonts w:ascii="Times New Roman" w:hAnsi="Times New Roman"/>
          <w:iCs/>
        </w:rPr>
        <w:t xml:space="preserve"> компетенций,  определены Положением о текущем контроле успеваемости и промежуточной </w:t>
      </w:r>
      <w:proofErr w:type="gramStart"/>
      <w:r w:rsidRPr="00315C16">
        <w:rPr>
          <w:rFonts w:ascii="Times New Roman" w:hAnsi="Times New Roman"/>
          <w:iCs/>
        </w:rPr>
        <w:t>аттестации</w:t>
      </w:r>
      <w:proofErr w:type="gramEnd"/>
      <w:r w:rsidRPr="00315C16">
        <w:rPr>
          <w:rFonts w:ascii="Times New Roman" w:hAnsi="Times New Roman"/>
          <w:iCs/>
        </w:rPr>
        <w:t xml:space="preserve">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</w:t>
      </w:r>
      <w:r w:rsidRPr="00315C16">
        <w:rPr>
          <w:rFonts w:ascii="Times New Roman" w:hAnsi="Times New Roman"/>
          <w:iCs/>
        </w:rPr>
        <w:lastRenderedPageBreak/>
        <w:t>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bookmarkEnd w:id="0"/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B5FCE">
        <w:rPr>
          <w:rFonts w:ascii="Times New Roman" w:hAnsi="Times New Roman"/>
          <w:b/>
          <w:sz w:val="24"/>
          <w:szCs w:val="24"/>
        </w:rPr>
        <w:t>7. Перечень основной и дополнительной учебной литературы, необходимой для освоения дисциплины (модуля)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 xml:space="preserve">          7.1 Основная учебная литература:</w:t>
      </w:r>
    </w:p>
    <w:p w:rsidR="00C538E5" w:rsidRPr="006B5FCE" w:rsidRDefault="00C538E5" w:rsidP="006B5FC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5FCE">
        <w:rPr>
          <w:rFonts w:ascii="Times New Roman" w:hAnsi="Times New Roman"/>
          <w:sz w:val="24"/>
          <w:szCs w:val="24"/>
        </w:rPr>
        <w:t>Коржуев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А.В. Традиции и инновации в высшем профессиональном образовании [Электронный ресурс]/ </w:t>
      </w:r>
      <w:proofErr w:type="spellStart"/>
      <w:r w:rsidRPr="006B5FCE">
        <w:rPr>
          <w:rFonts w:ascii="Times New Roman" w:hAnsi="Times New Roman"/>
          <w:sz w:val="24"/>
          <w:szCs w:val="24"/>
        </w:rPr>
        <w:t>Коржуев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А.В., Попков В.А.— Электрон. текстовые данные.— М.: Московский государственный университет имени М.В. Ломоносова, 2003.— 304 c.— Режим доступа: http://www.iprbookshop.ru/13317.html.— ЭБС «</w:t>
      </w:r>
      <w:proofErr w:type="spellStart"/>
      <w:r w:rsidRPr="006B5FCE">
        <w:rPr>
          <w:rFonts w:ascii="Times New Roman" w:hAnsi="Times New Roman"/>
          <w:sz w:val="24"/>
          <w:szCs w:val="24"/>
        </w:rPr>
        <w:t>IPRbooks</w:t>
      </w:r>
      <w:proofErr w:type="spellEnd"/>
      <w:r w:rsidRPr="006B5FCE">
        <w:rPr>
          <w:rFonts w:ascii="Times New Roman" w:hAnsi="Times New Roman"/>
          <w:sz w:val="24"/>
          <w:szCs w:val="24"/>
        </w:rPr>
        <w:t>»</w:t>
      </w:r>
    </w:p>
    <w:p w:rsidR="00C538E5" w:rsidRPr="006B5FCE" w:rsidRDefault="00C538E5" w:rsidP="006B5FC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Педагогическое наследие В.А. </w:t>
      </w:r>
      <w:proofErr w:type="spellStart"/>
      <w:r w:rsidRPr="006B5FCE">
        <w:rPr>
          <w:rFonts w:ascii="Times New Roman" w:hAnsi="Times New Roman"/>
          <w:sz w:val="24"/>
          <w:szCs w:val="24"/>
        </w:rPr>
        <w:t>Сластёнина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: горизонты будущего [Электронный ресурс]: монография/ В.А. </w:t>
      </w:r>
      <w:proofErr w:type="spellStart"/>
      <w:r w:rsidRPr="006B5FCE">
        <w:rPr>
          <w:rFonts w:ascii="Times New Roman" w:hAnsi="Times New Roman"/>
          <w:sz w:val="24"/>
          <w:szCs w:val="24"/>
        </w:rPr>
        <w:t>Сластёнин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[и др.].— Электрон. текстовые данные.— М.: Московский педагогический государственный университет, 2015.— 204 c.— Режим доступа: http://www.iprbookshop.ru/70010.html.— ЭБС «</w:t>
      </w:r>
      <w:proofErr w:type="spellStart"/>
      <w:r w:rsidRPr="006B5FCE">
        <w:rPr>
          <w:rFonts w:ascii="Times New Roman" w:hAnsi="Times New Roman"/>
          <w:sz w:val="24"/>
          <w:szCs w:val="24"/>
        </w:rPr>
        <w:t>IPRbooks</w:t>
      </w:r>
      <w:proofErr w:type="spellEnd"/>
      <w:r w:rsidRPr="006B5FCE">
        <w:rPr>
          <w:rFonts w:ascii="Times New Roman" w:hAnsi="Times New Roman"/>
          <w:sz w:val="24"/>
          <w:szCs w:val="24"/>
        </w:rPr>
        <w:t>»</w:t>
      </w:r>
    </w:p>
    <w:p w:rsidR="00C538E5" w:rsidRPr="006B5FCE" w:rsidRDefault="00C538E5" w:rsidP="006B5FC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5FCE">
        <w:rPr>
          <w:rFonts w:ascii="Times New Roman" w:hAnsi="Times New Roman"/>
          <w:sz w:val="24"/>
          <w:szCs w:val="24"/>
        </w:rPr>
        <w:t>Подымова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Л.С. Психолого-педагогическая </w:t>
      </w:r>
      <w:proofErr w:type="spellStart"/>
      <w:r w:rsidRPr="006B5FCE">
        <w:rPr>
          <w:rFonts w:ascii="Times New Roman" w:hAnsi="Times New Roman"/>
          <w:sz w:val="24"/>
          <w:szCs w:val="24"/>
        </w:rPr>
        <w:t>инноватика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. Личностный аспект [Электронный ресурс]: монография/ </w:t>
      </w:r>
      <w:proofErr w:type="spellStart"/>
      <w:r w:rsidRPr="006B5FCE">
        <w:rPr>
          <w:rFonts w:ascii="Times New Roman" w:hAnsi="Times New Roman"/>
          <w:sz w:val="24"/>
          <w:szCs w:val="24"/>
        </w:rPr>
        <w:t>Подымова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Л.С.— Электрон. текстовые данные.— М.: Прометей, 2012.— 207 c.— Режим доступа: http://www.iprbookshop.ru/18608.html.— ЭБС «</w:t>
      </w:r>
      <w:proofErr w:type="spellStart"/>
      <w:r w:rsidRPr="006B5FCE">
        <w:rPr>
          <w:rFonts w:ascii="Times New Roman" w:hAnsi="Times New Roman"/>
          <w:sz w:val="24"/>
          <w:szCs w:val="24"/>
        </w:rPr>
        <w:t>IPRbooks</w:t>
      </w:r>
      <w:proofErr w:type="spellEnd"/>
      <w:r w:rsidRPr="006B5FCE">
        <w:rPr>
          <w:rFonts w:ascii="Times New Roman" w:hAnsi="Times New Roman"/>
          <w:sz w:val="24"/>
          <w:szCs w:val="24"/>
        </w:rPr>
        <w:t>»</w:t>
      </w:r>
    </w:p>
    <w:p w:rsidR="00C538E5" w:rsidRPr="006B5FCE" w:rsidRDefault="00C538E5" w:rsidP="006B5FC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5FCE">
        <w:rPr>
          <w:rFonts w:ascii="Times New Roman" w:hAnsi="Times New Roman"/>
          <w:sz w:val="24"/>
          <w:szCs w:val="24"/>
        </w:rPr>
        <w:t>Таубаева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Ш.Т. Методология и методы педагогического исследования [Электронный ресурс]: учебное пособие/ </w:t>
      </w:r>
      <w:proofErr w:type="spellStart"/>
      <w:r w:rsidRPr="006B5FCE">
        <w:rPr>
          <w:rFonts w:ascii="Times New Roman" w:hAnsi="Times New Roman"/>
          <w:sz w:val="24"/>
          <w:szCs w:val="24"/>
        </w:rPr>
        <w:t>Таубаева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Ш.Т., </w:t>
      </w:r>
      <w:proofErr w:type="spellStart"/>
      <w:r w:rsidRPr="006B5FCE">
        <w:rPr>
          <w:rFonts w:ascii="Times New Roman" w:hAnsi="Times New Roman"/>
          <w:sz w:val="24"/>
          <w:szCs w:val="24"/>
        </w:rPr>
        <w:t>Булатбаева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А.А.— Электрон. текстовые данные.— Алматы: Казахский национальный университет им. аль-</w:t>
      </w:r>
      <w:proofErr w:type="spellStart"/>
      <w:r w:rsidRPr="006B5FCE">
        <w:rPr>
          <w:rFonts w:ascii="Times New Roman" w:hAnsi="Times New Roman"/>
          <w:sz w:val="24"/>
          <w:szCs w:val="24"/>
        </w:rPr>
        <w:t>Фараби</w:t>
      </w:r>
      <w:proofErr w:type="spellEnd"/>
      <w:r w:rsidRPr="006B5FCE">
        <w:rPr>
          <w:rFonts w:ascii="Times New Roman" w:hAnsi="Times New Roman"/>
          <w:sz w:val="24"/>
          <w:szCs w:val="24"/>
        </w:rPr>
        <w:t>, 2015.— 214 c.— Режим доступа: http://www.iprbookshop.ru/57530.html.— ЭБС «</w:t>
      </w:r>
      <w:proofErr w:type="spellStart"/>
      <w:r w:rsidRPr="006B5FCE">
        <w:rPr>
          <w:rFonts w:ascii="Times New Roman" w:hAnsi="Times New Roman"/>
          <w:sz w:val="24"/>
          <w:szCs w:val="24"/>
        </w:rPr>
        <w:t>IPRbooks</w:t>
      </w:r>
      <w:proofErr w:type="spellEnd"/>
      <w:r w:rsidRPr="006B5FCE">
        <w:rPr>
          <w:rFonts w:ascii="Times New Roman" w:hAnsi="Times New Roman"/>
          <w:sz w:val="24"/>
          <w:szCs w:val="24"/>
        </w:rPr>
        <w:t>»</w:t>
      </w:r>
    </w:p>
    <w:p w:rsidR="00C538E5" w:rsidRPr="006B5FCE" w:rsidRDefault="00C538E5" w:rsidP="006B5FC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5FCE">
        <w:rPr>
          <w:rFonts w:ascii="Times New Roman" w:hAnsi="Times New Roman"/>
          <w:sz w:val="24"/>
          <w:szCs w:val="24"/>
        </w:rPr>
        <w:t>Шарипов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Ф.В. Психология и педагогика творчества и обучение исследовательской деятельности. Педагогическая </w:t>
      </w:r>
      <w:proofErr w:type="spellStart"/>
      <w:r w:rsidRPr="006B5FCE">
        <w:rPr>
          <w:rFonts w:ascii="Times New Roman" w:hAnsi="Times New Roman"/>
          <w:sz w:val="24"/>
          <w:szCs w:val="24"/>
        </w:rPr>
        <w:t>инноватика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[Электронный ресурс]: монография/ </w:t>
      </w:r>
      <w:proofErr w:type="spellStart"/>
      <w:r w:rsidRPr="006B5FCE">
        <w:rPr>
          <w:rFonts w:ascii="Times New Roman" w:hAnsi="Times New Roman"/>
          <w:sz w:val="24"/>
          <w:szCs w:val="24"/>
        </w:rPr>
        <w:t>Шарипов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Ф.В.— Электрон. текстовые данные.— М.: Логос, Университетская книга, 2016.— 584 c.— Режим доступа: http://www.iprbookshop.ru/70716.html.— ЭБС «</w:t>
      </w:r>
      <w:proofErr w:type="spellStart"/>
      <w:r w:rsidRPr="006B5FCE">
        <w:rPr>
          <w:rFonts w:ascii="Times New Roman" w:hAnsi="Times New Roman"/>
          <w:sz w:val="24"/>
          <w:szCs w:val="24"/>
        </w:rPr>
        <w:t>IPRbooks</w:t>
      </w:r>
      <w:proofErr w:type="spellEnd"/>
      <w:r w:rsidRPr="006B5FCE">
        <w:rPr>
          <w:rFonts w:ascii="Times New Roman" w:hAnsi="Times New Roman"/>
          <w:sz w:val="24"/>
          <w:szCs w:val="24"/>
        </w:rPr>
        <w:t>»</w:t>
      </w:r>
    </w:p>
    <w:p w:rsidR="00C538E5" w:rsidRPr="006B5FCE" w:rsidRDefault="00C538E5" w:rsidP="006B5FC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Юдина О.И. Методология педагогического исследования [Электронный ресурс]: учебное пособие/ Юдина О.И.— Электрон. текстовые данные.— Оренбург: Оренбургский государственный университет, ЭБС АСВ, 2013.— 141 c.— Режим доступа: http://www.iprbookshop.ru/30062.html.— ЭБС «</w:t>
      </w:r>
      <w:proofErr w:type="spellStart"/>
      <w:r w:rsidRPr="006B5FCE">
        <w:rPr>
          <w:rFonts w:ascii="Times New Roman" w:hAnsi="Times New Roman"/>
          <w:sz w:val="24"/>
          <w:szCs w:val="24"/>
        </w:rPr>
        <w:t>IPRbooks</w:t>
      </w:r>
      <w:proofErr w:type="spellEnd"/>
      <w:r w:rsidRPr="006B5FCE">
        <w:rPr>
          <w:rFonts w:ascii="Times New Roman" w:hAnsi="Times New Roman"/>
          <w:sz w:val="24"/>
          <w:szCs w:val="24"/>
        </w:rPr>
        <w:t>»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7.2 Дополнительная учебная литература:</w:t>
      </w:r>
    </w:p>
    <w:p w:rsidR="00C538E5" w:rsidRPr="006B5FCE" w:rsidRDefault="00C538E5" w:rsidP="004F3339">
      <w:pPr>
        <w:pStyle w:val="a4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Бабынина Т.Ф. Методология и методика психолого-педагогических исследований [Электронный ресурс]: семинарские и лабораторные занятия по курсу. Учебное пособие для студентов факультета дошкольного воспитания/ Бабынина Т.Ф.— Электрон. текстовые данные.— Набережные Челны: </w:t>
      </w:r>
      <w:proofErr w:type="spellStart"/>
      <w:r w:rsidRPr="006B5FCE">
        <w:rPr>
          <w:rFonts w:ascii="Times New Roman" w:hAnsi="Times New Roman"/>
          <w:sz w:val="24"/>
          <w:szCs w:val="24"/>
        </w:rPr>
        <w:t>Набережночелнинский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государственный педагогический университет, 2012.— 100 c.— Режим доступа: http://www.iprbookshop.ru/29881.html.— ЭБС «</w:t>
      </w:r>
      <w:proofErr w:type="spellStart"/>
      <w:r w:rsidRPr="006B5FCE">
        <w:rPr>
          <w:rFonts w:ascii="Times New Roman" w:hAnsi="Times New Roman"/>
          <w:sz w:val="24"/>
          <w:szCs w:val="24"/>
        </w:rPr>
        <w:t>IPRbooks</w:t>
      </w:r>
      <w:proofErr w:type="spellEnd"/>
      <w:r w:rsidRPr="006B5FCE">
        <w:rPr>
          <w:rFonts w:ascii="Times New Roman" w:hAnsi="Times New Roman"/>
          <w:sz w:val="24"/>
          <w:szCs w:val="24"/>
        </w:rPr>
        <w:t>»</w:t>
      </w:r>
    </w:p>
    <w:p w:rsidR="00C538E5" w:rsidRPr="006B5FCE" w:rsidRDefault="00C538E5" w:rsidP="004F3339">
      <w:pPr>
        <w:pStyle w:val="a4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Зудина Е.В. Курс по выбору «Импровизация в профессионально-педагогической деятельности» [Электронный ресурс]: учебное пособие для студентов педагогических специальностей учреждений высшего и среднего профессионального образования/ Зудина Е.В.— Электрон. текстовые данные.— Волгоград: Волгоградский государственный социально-педагогический университет, «Перемена», 2012.— 117 c.— Режим доступа: http://www.iprbookshop.ru/38925.html.— ЭБС «</w:t>
      </w:r>
      <w:proofErr w:type="spellStart"/>
      <w:r w:rsidRPr="006B5FCE">
        <w:rPr>
          <w:rFonts w:ascii="Times New Roman" w:hAnsi="Times New Roman"/>
          <w:sz w:val="24"/>
          <w:szCs w:val="24"/>
        </w:rPr>
        <w:t>IPRbooks</w:t>
      </w:r>
      <w:proofErr w:type="spellEnd"/>
      <w:r w:rsidRPr="006B5FCE">
        <w:rPr>
          <w:rFonts w:ascii="Times New Roman" w:hAnsi="Times New Roman"/>
          <w:sz w:val="24"/>
          <w:szCs w:val="24"/>
        </w:rPr>
        <w:t>»</w:t>
      </w:r>
    </w:p>
    <w:p w:rsidR="00C538E5" w:rsidRPr="006B5FCE" w:rsidRDefault="00C538E5" w:rsidP="004F3339">
      <w:pPr>
        <w:pStyle w:val="a4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Зудина Е.В. Практикум по курсу «Импровизация в профессионально-педагогической деятельности» [Электронный ресурс]: учебно-методическое пособие для студентов педагогических специальностей учреждений высшего и среднего профессионального образования/ Зудина Е.В.— Электрон. текстовые данные.— Волгоград: Волгоградский </w:t>
      </w:r>
      <w:r w:rsidRPr="006B5FCE">
        <w:rPr>
          <w:rFonts w:ascii="Times New Roman" w:hAnsi="Times New Roman"/>
          <w:sz w:val="24"/>
          <w:szCs w:val="24"/>
        </w:rPr>
        <w:lastRenderedPageBreak/>
        <w:t>государственный социально-педагогический университет, «Перемена», 2012.— 76 c.— Режим доступа: http://www.iprbookshop.ru/40732.html.— ЭБС «</w:t>
      </w:r>
      <w:proofErr w:type="spellStart"/>
      <w:r w:rsidRPr="006B5FCE">
        <w:rPr>
          <w:rFonts w:ascii="Times New Roman" w:hAnsi="Times New Roman"/>
          <w:sz w:val="24"/>
          <w:szCs w:val="24"/>
        </w:rPr>
        <w:t>IPRbooks</w:t>
      </w:r>
      <w:proofErr w:type="spellEnd"/>
      <w:r w:rsidRPr="006B5FCE">
        <w:rPr>
          <w:rFonts w:ascii="Times New Roman" w:hAnsi="Times New Roman"/>
          <w:sz w:val="24"/>
          <w:szCs w:val="24"/>
        </w:rPr>
        <w:t>»</w:t>
      </w:r>
    </w:p>
    <w:p w:rsidR="00C538E5" w:rsidRPr="006B5FCE" w:rsidRDefault="00C538E5" w:rsidP="004F3339">
      <w:pPr>
        <w:pStyle w:val="a4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5FCE">
        <w:rPr>
          <w:rFonts w:ascii="Times New Roman" w:hAnsi="Times New Roman"/>
          <w:sz w:val="24"/>
          <w:szCs w:val="24"/>
        </w:rPr>
        <w:t>Подымова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Л.С. Самоутверждение педагогов в инновационной деятельности [Электронный ресурс]: монография/ </w:t>
      </w:r>
      <w:proofErr w:type="spellStart"/>
      <w:r w:rsidRPr="006B5FCE">
        <w:rPr>
          <w:rFonts w:ascii="Times New Roman" w:hAnsi="Times New Roman"/>
          <w:sz w:val="24"/>
          <w:szCs w:val="24"/>
        </w:rPr>
        <w:t>Подымова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Л.С., Долинская Л.А.— Электрон. текстовые данные.— М.: Прометей, 2016.— 208 c.— Режим доступа: http://www.iprbookshop.ru/58200.html.— ЭБС «</w:t>
      </w:r>
      <w:proofErr w:type="spellStart"/>
      <w:r w:rsidRPr="006B5FCE">
        <w:rPr>
          <w:rFonts w:ascii="Times New Roman" w:hAnsi="Times New Roman"/>
          <w:sz w:val="24"/>
          <w:szCs w:val="24"/>
        </w:rPr>
        <w:t>IPRbooks</w:t>
      </w:r>
      <w:proofErr w:type="spellEnd"/>
      <w:r w:rsidRPr="006B5FCE">
        <w:rPr>
          <w:rFonts w:ascii="Times New Roman" w:hAnsi="Times New Roman"/>
          <w:sz w:val="24"/>
          <w:szCs w:val="24"/>
        </w:rPr>
        <w:t>»</w:t>
      </w:r>
    </w:p>
    <w:p w:rsidR="00C538E5" w:rsidRPr="006B5FCE" w:rsidRDefault="00C538E5" w:rsidP="004F3339">
      <w:pPr>
        <w:pStyle w:val="a4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5FCE">
        <w:rPr>
          <w:rFonts w:ascii="Times New Roman" w:hAnsi="Times New Roman"/>
          <w:sz w:val="24"/>
          <w:szCs w:val="24"/>
        </w:rPr>
        <w:t>Ратманова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С.Б. Использование инновационного потенциала сферы культуры как первоочередная научная проблема // Инновации в науке. -: 2018№: 4 (80). – с. 15-21</w:t>
      </w:r>
    </w:p>
    <w:p w:rsidR="00C538E5" w:rsidRPr="006B5FCE" w:rsidRDefault="00C538E5" w:rsidP="004F3339">
      <w:pPr>
        <w:pStyle w:val="a4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Смирнова Н.Г. Стремитесь познавать педагогическую действительность [Электронный ресурс]: методическое пособие. Методология и методы исследования в педагогике. Методика выполнения курсовых работ по педагогике для студентов 2 и 3-го курсов дневной и заочной формы обучения/ Смирнова Н.Г.— Электрон. текстовые данные.— Кемерово: Кемеровский государственный институт культуры, 2007.— 63 c.— Режим доступа: http://www.iprbookshop.ru/22100.html.— ЭБС «</w:t>
      </w:r>
      <w:proofErr w:type="spellStart"/>
      <w:r w:rsidRPr="006B5FCE">
        <w:rPr>
          <w:rFonts w:ascii="Times New Roman" w:hAnsi="Times New Roman"/>
          <w:sz w:val="24"/>
          <w:szCs w:val="24"/>
        </w:rPr>
        <w:t>IPRbooks</w:t>
      </w:r>
      <w:proofErr w:type="spellEnd"/>
      <w:r w:rsidRPr="006B5FCE">
        <w:rPr>
          <w:rFonts w:ascii="Times New Roman" w:hAnsi="Times New Roman"/>
          <w:sz w:val="24"/>
          <w:szCs w:val="24"/>
        </w:rPr>
        <w:t>»</w:t>
      </w:r>
    </w:p>
    <w:p w:rsidR="00C538E5" w:rsidRPr="006B5FCE" w:rsidRDefault="00C538E5" w:rsidP="006B5FC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538E5" w:rsidRPr="006B5FCE" w:rsidRDefault="00C538E5" w:rsidP="006B5FC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 xml:space="preserve"> 7.3.Периодичекие издания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1. Научный журнал «Вопросы психологии». ISSN 0042-8841.  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2. Научный журнал «Педагогика» - ISSN 0869-561X.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3. Высшая школа XXI века. М.: </w:t>
      </w:r>
      <w:proofErr w:type="spellStart"/>
      <w:r w:rsidRPr="006B5FCE">
        <w:rPr>
          <w:rFonts w:ascii="Times New Roman" w:hAnsi="Times New Roman"/>
          <w:sz w:val="24"/>
          <w:szCs w:val="24"/>
        </w:rPr>
        <w:t>ЮниВестМедиа</w:t>
      </w:r>
      <w:proofErr w:type="spellEnd"/>
      <w:r w:rsidRPr="006B5FCE">
        <w:rPr>
          <w:rFonts w:ascii="Times New Roman" w:hAnsi="Times New Roman"/>
          <w:sz w:val="24"/>
          <w:szCs w:val="24"/>
        </w:rPr>
        <w:t>. – Режим доступа: http://www.iprbookshop.ru/54678. – ЭБС «</w:t>
      </w:r>
      <w:proofErr w:type="spellStart"/>
      <w:r w:rsidRPr="006B5FCE">
        <w:rPr>
          <w:rFonts w:ascii="Times New Roman" w:hAnsi="Times New Roman"/>
          <w:sz w:val="24"/>
          <w:szCs w:val="24"/>
        </w:rPr>
        <w:t>IPRbooks</w:t>
      </w:r>
      <w:proofErr w:type="spellEnd"/>
      <w:r w:rsidRPr="006B5FCE">
        <w:rPr>
          <w:rFonts w:ascii="Times New Roman" w:hAnsi="Times New Roman"/>
          <w:sz w:val="24"/>
          <w:szCs w:val="24"/>
        </w:rPr>
        <w:t>».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80571F" w:rsidRDefault="00C538E5" w:rsidP="008057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C538E5" w:rsidRPr="0080571F" w:rsidRDefault="00C538E5" w:rsidP="008057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80571F">
        <w:rPr>
          <w:rFonts w:ascii="Times New Roman" w:hAnsi="Times New Roman"/>
          <w:sz w:val="24"/>
          <w:szCs w:val="24"/>
        </w:rPr>
        <w:t>http:</w:t>
      </w:r>
      <w:hyperlink r:id="rId12" w:history="1">
        <w:r w:rsidRPr="004F3339">
          <w:rPr>
            <w:rFonts w:ascii="Times New Roman" w:hAnsi="Times New Roman"/>
            <w:color w:val="000000"/>
            <w:sz w:val="24"/>
            <w:szCs w:val="24"/>
            <w:shd w:val="clear" w:color="auto" w:fill="FFFFFF"/>
            <w:lang w:eastAsia="ru-RU"/>
          </w:rPr>
          <w:t>www.iprbookshop.ru</w:t>
        </w:r>
      </w:hyperlink>
      <w:r w:rsidRPr="0080571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C538E5" w:rsidRPr="0080571F" w:rsidRDefault="00C538E5" w:rsidP="00805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571F">
        <w:rPr>
          <w:rFonts w:ascii="Times New Roman" w:hAnsi="Times New Roman"/>
          <w:sz w:val="24"/>
          <w:szCs w:val="24"/>
        </w:rPr>
        <w:t xml:space="preserve">http://www.mon.gov.ru – Министерство образования и науки РФ </w:t>
      </w:r>
    </w:p>
    <w:p w:rsidR="00C538E5" w:rsidRPr="0080571F" w:rsidRDefault="00C538E5" w:rsidP="00805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571F">
        <w:rPr>
          <w:rFonts w:ascii="Times New Roman" w:hAnsi="Times New Roman"/>
          <w:sz w:val="24"/>
          <w:szCs w:val="24"/>
        </w:rPr>
        <w:t xml:space="preserve">http://www.ed.gov.ru – Федеральное агентство по образованию </w:t>
      </w:r>
    </w:p>
    <w:p w:rsidR="00C538E5" w:rsidRPr="0080571F" w:rsidRDefault="00C538E5" w:rsidP="00805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571F">
        <w:rPr>
          <w:rFonts w:ascii="Times New Roman" w:hAnsi="Times New Roman"/>
          <w:sz w:val="24"/>
          <w:szCs w:val="24"/>
        </w:rPr>
        <w:t xml:space="preserve">http://www.gnpbu.ru/katalog/kat_0.htm – ГНПБ – каталог </w:t>
      </w:r>
      <w:proofErr w:type="spellStart"/>
      <w:r w:rsidRPr="0080571F">
        <w:rPr>
          <w:rFonts w:ascii="Times New Roman" w:hAnsi="Times New Roman"/>
          <w:sz w:val="24"/>
          <w:szCs w:val="24"/>
        </w:rPr>
        <w:t>интернет-ресурсов</w:t>
      </w:r>
      <w:proofErr w:type="spellEnd"/>
      <w:r w:rsidRPr="0080571F">
        <w:rPr>
          <w:rFonts w:ascii="Times New Roman" w:hAnsi="Times New Roman"/>
          <w:sz w:val="24"/>
          <w:szCs w:val="24"/>
        </w:rPr>
        <w:t xml:space="preserve">. Каталог библиотеки им. К.Д. Ушинского и ссылок в Интернет </w:t>
      </w:r>
    </w:p>
    <w:p w:rsidR="00C538E5" w:rsidRPr="0080571F" w:rsidRDefault="00C538E5" w:rsidP="00805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571F">
        <w:rPr>
          <w:rFonts w:ascii="Times New Roman" w:hAnsi="Times New Roman"/>
          <w:sz w:val="24"/>
          <w:szCs w:val="24"/>
        </w:rPr>
        <w:t xml:space="preserve">http://www.pedlib.ru/ - педагогическая библиотека. Книги и статьи. Литература по педагогике и ее прикладным отраслям </w:t>
      </w:r>
    </w:p>
    <w:p w:rsidR="00C538E5" w:rsidRPr="0080571F" w:rsidRDefault="00C538E5" w:rsidP="00805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571F">
        <w:rPr>
          <w:rFonts w:ascii="Times New Roman" w:hAnsi="Times New Roman"/>
          <w:sz w:val="24"/>
          <w:szCs w:val="24"/>
        </w:rPr>
        <w:t xml:space="preserve">http://www.informika.ru/windows/magaz/higher/ – «Высшее образование в России». </w:t>
      </w:r>
      <w:proofErr w:type="spellStart"/>
      <w:r w:rsidRPr="0080571F">
        <w:rPr>
          <w:rFonts w:ascii="Times New Roman" w:hAnsi="Times New Roman"/>
          <w:sz w:val="24"/>
          <w:szCs w:val="24"/>
        </w:rPr>
        <w:t>Научнопедагогический</w:t>
      </w:r>
      <w:proofErr w:type="spellEnd"/>
      <w:r w:rsidRPr="0080571F">
        <w:rPr>
          <w:rFonts w:ascii="Times New Roman" w:hAnsi="Times New Roman"/>
          <w:sz w:val="24"/>
          <w:szCs w:val="24"/>
        </w:rPr>
        <w:t xml:space="preserve"> журнал Министерства образования и науки РФ </w:t>
      </w:r>
    </w:p>
    <w:p w:rsidR="00C538E5" w:rsidRPr="0080571F" w:rsidRDefault="00C538E5" w:rsidP="0080571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C538E5" w:rsidRPr="0080571F" w:rsidRDefault="00C538E5" w:rsidP="0080571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C538E5" w:rsidRPr="0080571F" w:rsidRDefault="00C538E5" w:rsidP="0080571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www.big.libraru.info – большая электронная библиотека.</w:t>
      </w:r>
    </w:p>
    <w:p w:rsidR="00C538E5" w:rsidRPr="0080571F" w:rsidRDefault="00C538E5" w:rsidP="0080571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C538E5" w:rsidRPr="0080571F" w:rsidRDefault="00C538E5" w:rsidP="0080571F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C538E5" w:rsidRPr="0080571F" w:rsidRDefault="00C538E5" w:rsidP="008057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C538E5" w:rsidRPr="0080571F" w:rsidRDefault="00C538E5" w:rsidP="0080571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Самостоятельная работа обучающихся складывается из следующих составляющих:</w:t>
      </w:r>
    </w:p>
    <w:p w:rsidR="00C538E5" w:rsidRPr="0080571F" w:rsidRDefault="00C538E5" w:rsidP="0080571F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C538E5" w:rsidRPr="0080571F" w:rsidRDefault="00C538E5" w:rsidP="0080571F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внеаудиторная подготовка к контрольным работам, выполнение докладов, рефератов и курсовых работ;</w:t>
      </w:r>
    </w:p>
    <w:p w:rsidR="00C538E5" w:rsidRPr="0080571F" w:rsidRDefault="00C538E5" w:rsidP="0080571F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C538E5" w:rsidRPr="0080571F" w:rsidRDefault="00C538E5" w:rsidP="0080571F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подготовка к экзаменам (зачетам) непосредственно перед ними.</w:t>
      </w:r>
    </w:p>
    <w:p w:rsidR="00C538E5" w:rsidRPr="0080571F" w:rsidRDefault="00C538E5" w:rsidP="008057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 xml:space="preserve"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</w:t>
      </w:r>
      <w:r w:rsidRPr="0080571F">
        <w:rPr>
          <w:rFonts w:ascii="Times New Roman" w:hAnsi="Times New Roman"/>
          <w:sz w:val="24"/>
          <w:szCs w:val="24"/>
          <w:lang w:eastAsia="ru-RU"/>
        </w:rPr>
        <w:lastRenderedPageBreak/>
        <w:t>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C538E5" w:rsidRPr="0080571F" w:rsidRDefault="00C538E5" w:rsidP="0080571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При выполнении докладов, творческих, информационных, исследовательских проектов особое внимание следует обращать на подбор источников информации и методику работы с ними.</w:t>
      </w:r>
    </w:p>
    <w:p w:rsidR="00C538E5" w:rsidRPr="0080571F" w:rsidRDefault="00C538E5" w:rsidP="0080571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Для успешной сдачи экзамена (зачета) рекомендуется соблюдать следующие правила:</w:t>
      </w:r>
    </w:p>
    <w:p w:rsidR="00C538E5" w:rsidRPr="0080571F" w:rsidRDefault="00C538E5" w:rsidP="0080571F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Подготовка к экзамену (зачету) должна проводиться систематически, в течение всего семестра.</w:t>
      </w:r>
    </w:p>
    <w:p w:rsidR="00C538E5" w:rsidRPr="0080571F" w:rsidRDefault="00C538E5" w:rsidP="0080571F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экзамена. </w:t>
      </w:r>
    </w:p>
    <w:p w:rsidR="00C538E5" w:rsidRPr="0080571F" w:rsidRDefault="00C538E5" w:rsidP="0080571F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C538E5" w:rsidRPr="0080571F" w:rsidRDefault="00C538E5" w:rsidP="0080571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На экзамене (зачете) в</w:t>
      </w:r>
      <w:r>
        <w:rPr>
          <w:rFonts w:ascii="Times New Roman" w:hAnsi="Times New Roman"/>
          <w:sz w:val="24"/>
          <w:szCs w:val="24"/>
          <w:lang w:eastAsia="ru-RU"/>
        </w:rPr>
        <w:t>ысокую оценку получают обучающееся</w:t>
      </w:r>
      <w:r w:rsidRPr="0080571F">
        <w:rPr>
          <w:rFonts w:ascii="Times New Roman" w:hAnsi="Times New Roman"/>
          <w:sz w:val="24"/>
          <w:szCs w:val="24"/>
          <w:lang w:eastAsia="ru-RU"/>
        </w:rPr>
        <w:t>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C538E5" w:rsidRPr="0080571F" w:rsidRDefault="00C538E5" w:rsidP="0080571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Учитывая значительный объем тео</w:t>
      </w:r>
      <w:r>
        <w:rPr>
          <w:rFonts w:ascii="Times New Roman" w:hAnsi="Times New Roman"/>
          <w:sz w:val="24"/>
          <w:szCs w:val="24"/>
          <w:lang w:eastAsia="ru-RU"/>
        </w:rPr>
        <w:t>ретического материала, обучающим</w:t>
      </w:r>
      <w:r w:rsidRPr="0080571F">
        <w:rPr>
          <w:rFonts w:ascii="Times New Roman" w:hAnsi="Times New Roman"/>
          <w:sz w:val="24"/>
          <w:szCs w:val="24"/>
          <w:lang w:eastAsia="ru-RU"/>
        </w:rPr>
        <w:t xml:space="preserve">ся рекомендуется регулярное посещение и подробное конспектирование лекций. </w:t>
      </w:r>
    </w:p>
    <w:p w:rsidR="00C538E5" w:rsidRPr="0080571F" w:rsidRDefault="00C538E5" w:rsidP="0080571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 xml:space="preserve">Подробные методические указания для обучающихся </w:t>
      </w:r>
      <w:proofErr w:type="spellStart"/>
      <w:r w:rsidRPr="0080571F">
        <w:rPr>
          <w:rFonts w:ascii="Times New Roman" w:hAnsi="Times New Roman"/>
          <w:sz w:val="24"/>
          <w:szCs w:val="24"/>
          <w:lang w:eastAsia="ru-RU"/>
        </w:rPr>
        <w:t>см.в</w:t>
      </w:r>
      <w:proofErr w:type="spellEnd"/>
      <w:r w:rsidRPr="0080571F">
        <w:rPr>
          <w:rFonts w:ascii="Times New Roman" w:hAnsi="Times New Roman"/>
          <w:sz w:val="24"/>
          <w:szCs w:val="24"/>
          <w:lang w:eastAsia="ru-RU"/>
        </w:rPr>
        <w:t xml:space="preserve"> учебно-методическом пособии Дементьева Ю.В., Павлова С.А. «</w:t>
      </w:r>
      <w:r w:rsidRPr="0080571F">
        <w:rPr>
          <w:rFonts w:ascii="Times New Roman" w:hAnsi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образования».  Р</w:t>
      </w:r>
      <w:r w:rsidRPr="0080571F">
        <w:rPr>
          <w:rFonts w:ascii="Times New Roman" w:hAnsi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C538E5" w:rsidRPr="0080571F" w:rsidRDefault="00C538E5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538E5" w:rsidRPr="0080571F" w:rsidRDefault="00C538E5" w:rsidP="0080571F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C538E5" w:rsidRPr="0080571F" w:rsidRDefault="00C538E5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C538E5" w:rsidRPr="00591A4F" w:rsidRDefault="00C538E5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591A4F">
        <w:rPr>
          <w:rFonts w:ascii="Times New Roman" w:hAnsi="Times New Roman"/>
          <w:sz w:val="24"/>
          <w:szCs w:val="24"/>
          <w:lang w:val="en-US" w:eastAsia="ru-RU"/>
        </w:rPr>
        <w:t>1.</w:t>
      </w:r>
      <w:proofErr w:type="spellStart"/>
      <w:r w:rsidRPr="0080571F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End"/>
      <w:r w:rsidRPr="00591A4F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591A4F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C538E5" w:rsidRPr="00591A4F" w:rsidRDefault="00C538E5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proofErr w:type="gramStart"/>
      <w:r w:rsidRPr="00591A4F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Microsoft</w:t>
      </w:r>
      <w:proofErr w:type="gramEnd"/>
      <w:r w:rsidRPr="00591A4F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591A4F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C538E5" w:rsidRPr="00591A4F" w:rsidRDefault="00C538E5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91A4F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80571F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591A4F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591A4F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591A4F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C538E5" w:rsidRPr="00315C16" w:rsidRDefault="00C538E5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5C16">
        <w:rPr>
          <w:rFonts w:ascii="Times New Roman" w:hAnsi="Times New Roman"/>
          <w:sz w:val="24"/>
          <w:szCs w:val="24"/>
          <w:lang w:eastAsia="ru-RU"/>
        </w:rPr>
        <w:t>4.</w:t>
      </w:r>
      <w:r w:rsidRPr="0080571F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proofErr w:type="spellStart"/>
      <w:r w:rsidRPr="0080571F">
        <w:rPr>
          <w:rFonts w:ascii="Times New Roman" w:hAnsi="Times New Roman"/>
          <w:sz w:val="24"/>
          <w:szCs w:val="24"/>
          <w:lang w:val="en-US" w:eastAsia="ru-RU"/>
        </w:rPr>
        <w:t>pdf</w:t>
      </w:r>
      <w:proofErr w:type="spellEnd"/>
      <w:r w:rsidRPr="0080571F">
        <w:rPr>
          <w:rFonts w:ascii="Times New Roman" w:hAnsi="Times New Roman"/>
          <w:sz w:val="24"/>
          <w:szCs w:val="24"/>
          <w:lang w:eastAsia="ru-RU"/>
        </w:rPr>
        <w:t>файлами</w:t>
      </w:r>
      <w:proofErr w:type="spellStart"/>
      <w:r w:rsidRPr="0080571F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C538E5" w:rsidRPr="00315C16" w:rsidRDefault="00C538E5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5C16">
        <w:rPr>
          <w:rFonts w:ascii="Times New Roman" w:hAnsi="Times New Roman"/>
          <w:sz w:val="24"/>
          <w:szCs w:val="24"/>
          <w:lang w:eastAsia="ru-RU"/>
        </w:rPr>
        <w:t>5.</w:t>
      </w:r>
      <w:r w:rsidRPr="0080571F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315C16">
        <w:rPr>
          <w:rFonts w:ascii="Times New Roman" w:hAnsi="Times New Roman"/>
          <w:sz w:val="24"/>
          <w:szCs w:val="24"/>
          <w:lang w:eastAsia="ru-RU"/>
        </w:rPr>
        <w:t xml:space="preserve"> 7-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C538E5" w:rsidRPr="0080571F" w:rsidRDefault="00C538E5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6.Справочно-правовая система Консультант Плюс</w:t>
      </w:r>
    </w:p>
    <w:p w:rsidR="00C538E5" w:rsidRPr="0080571F" w:rsidRDefault="00C538E5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C538E5" w:rsidRPr="0080571F" w:rsidRDefault="00C538E5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538E5" w:rsidRPr="0080571F" w:rsidRDefault="00C538E5" w:rsidP="0080571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C538E5" w:rsidRPr="0080571F" w:rsidRDefault="00C538E5" w:rsidP="0080571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1.Проектор, ноутбук</w:t>
      </w:r>
    </w:p>
    <w:p w:rsidR="00C538E5" w:rsidRPr="0080571F" w:rsidRDefault="00C538E5" w:rsidP="0080571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 xml:space="preserve">2.Проекционный экран </w:t>
      </w:r>
    </w:p>
    <w:p w:rsidR="00C538E5" w:rsidRPr="0080571F" w:rsidRDefault="00C538E5" w:rsidP="0080571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3.Колонки</w:t>
      </w:r>
    </w:p>
    <w:p w:rsidR="00C538E5" w:rsidRPr="0080571F" w:rsidRDefault="00C538E5" w:rsidP="0080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538E5" w:rsidRPr="0080571F" w:rsidRDefault="00C538E5" w:rsidP="0080571F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C538E5" w:rsidRPr="0080571F" w:rsidRDefault="00C538E5" w:rsidP="0080571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0571F">
        <w:rPr>
          <w:rFonts w:ascii="Times New Roman" w:hAnsi="Times New Roman"/>
          <w:color w:val="000000"/>
          <w:sz w:val="24"/>
          <w:szCs w:val="24"/>
          <w:lang w:eastAsia="ru-RU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 w:rsidRPr="0080571F">
        <w:rPr>
          <w:rFonts w:ascii="Times New Roman" w:hAnsi="Times New Roman"/>
          <w:sz w:val="24"/>
          <w:szCs w:val="24"/>
          <w:lang w:eastAsia="ru-RU"/>
        </w:rPr>
        <w:t xml:space="preserve">(типы лекций – установочная, вводная, текущая, заключительная, обзорная; виды лекций – проблемная, визуальная, лекция конференция, лекция </w:t>
      </w:r>
      <w:r w:rsidRPr="0080571F">
        <w:rPr>
          <w:rFonts w:ascii="Times New Roman" w:hAnsi="Times New Roman"/>
          <w:sz w:val="24"/>
          <w:szCs w:val="24"/>
          <w:lang w:eastAsia="ru-RU"/>
        </w:rPr>
        <w:lastRenderedPageBreak/>
        <w:t>консультация)</w:t>
      </w:r>
      <w:r w:rsidRPr="0080571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C538E5" w:rsidRPr="0080571F" w:rsidRDefault="00C538E5" w:rsidP="008057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0571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учебных занятиях используются технические средства обучения – </w:t>
      </w:r>
      <w:r w:rsidRPr="0080571F">
        <w:rPr>
          <w:rFonts w:ascii="Times New Roman" w:hAnsi="Times New Roman"/>
          <w:sz w:val="24"/>
          <w:szCs w:val="24"/>
          <w:lang w:eastAsia="ru-RU"/>
        </w:rPr>
        <w:t>проектор,</w:t>
      </w:r>
      <w:r w:rsidRPr="0080571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C538E5" w:rsidRPr="0080571F" w:rsidRDefault="00C538E5" w:rsidP="0080571F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538E5" w:rsidRPr="0080571F" w:rsidRDefault="00C538E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0571F">
        <w:rPr>
          <w:rFonts w:ascii="Times New Roman" w:hAnsi="Times New Roman"/>
          <w:b/>
          <w:bCs/>
          <w:sz w:val="24"/>
          <w:szCs w:val="24"/>
          <w:lang w:eastAsia="ru-RU"/>
        </w:rPr>
        <w:t>12.1. В освоении учебной дисциплины используются следующие традиционные образовательные технологии:</w:t>
      </w:r>
    </w:p>
    <w:p w:rsidR="00C538E5" w:rsidRPr="0080571F" w:rsidRDefault="00C538E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C538E5" w:rsidRPr="0080571F" w:rsidRDefault="00C538E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- практические занятия;</w:t>
      </w:r>
    </w:p>
    <w:p w:rsidR="00C538E5" w:rsidRPr="0080571F" w:rsidRDefault="00C538E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- контрольные опросы;</w:t>
      </w:r>
    </w:p>
    <w:p w:rsidR="00C538E5" w:rsidRPr="0080571F" w:rsidRDefault="00C538E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C538E5" w:rsidRPr="0080571F" w:rsidRDefault="00C538E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C538E5" w:rsidRPr="0080571F" w:rsidRDefault="00C538E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C538E5" w:rsidRPr="0080571F" w:rsidRDefault="00C538E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- тестирование по основным темам дисциплины.</w:t>
      </w:r>
    </w:p>
    <w:p w:rsidR="00C538E5" w:rsidRPr="0080571F" w:rsidRDefault="00C538E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538E5" w:rsidRPr="0080571F" w:rsidRDefault="00C538E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0571F">
        <w:rPr>
          <w:rFonts w:ascii="Times New Roman" w:hAnsi="Times New Roman"/>
          <w:b/>
          <w:bCs/>
          <w:sz w:val="24"/>
          <w:szCs w:val="24"/>
          <w:lang w:eastAsia="ru-RU"/>
        </w:rPr>
        <w:t>12.2. Активные и интерактивные методы и формы обучения</w:t>
      </w:r>
    </w:p>
    <w:p w:rsidR="00C538E5" w:rsidRPr="0080571F" w:rsidRDefault="00C538E5" w:rsidP="0080571F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ab/>
      </w:r>
      <w:r w:rsidRPr="0080571F">
        <w:rPr>
          <w:rFonts w:ascii="Times New Roman" w:hAnsi="Times New Roman"/>
          <w:sz w:val="24"/>
          <w:szCs w:val="24"/>
          <w:lang w:eastAsia="ru-RU"/>
        </w:rPr>
        <w:tab/>
        <w:t>Из перечня видов: («</w:t>
      </w:r>
      <w:r w:rsidRPr="0080571F">
        <w:rPr>
          <w:rFonts w:ascii="Times New Roman" w:hAnsi="Times New Roman"/>
          <w:i/>
          <w:iCs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 w:rsidRPr="0080571F">
        <w:rPr>
          <w:rFonts w:ascii="Times New Roman" w:hAnsi="Times New Roman"/>
          <w:sz w:val="24"/>
          <w:szCs w:val="24"/>
          <w:lang w:eastAsia="ru-RU"/>
        </w:rPr>
        <w:t>) используются следующие:</w:t>
      </w:r>
    </w:p>
    <w:p w:rsidR="00C538E5" w:rsidRPr="0080571F" w:rsidRDefault="00C538E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- анализ проблемных-аналитических заданий, </w:t>
      </w:r>
    </w:p>
    <w:p w:rsidR="00C538E5" w:rsidRPr="0080571F" w:rsidRDefault="00C538E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i/>
          <w:iCs/>
          <w:sz w:val="24"/>
          <w:szCs w:val="24"/>
          <w:lang w:eastAsia="ru-RU"/>
        </w:rPr>
        <w:t>- решение ситуационных задач;</w:t>
      </w:r>
    </w:p>
    <w:p w:rsidR="00C538E5" w:rsidRPr="0080571F" w:rsidRDefault="00C538E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i/>
          <w:iCs/>
          <w:sz w:val="24"/>
          <w:szCs w:val="24"/>
          <w:lang w:eastAsia="ru-RU"/>
        </w:rPr>
        <w:t>- творческие задания;</w:t>
      </w:r>
    </w:p>
    <w:p w:rsidR="00C538E5" w:rsidRPr="0080571F" w:rsidRDefault="00C538E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i/>
          <w:iCs/>
          <w:sz w:val="24"/>
          <w:szCs w:val="24"/>
          <w:lang w:eastAsia="ru-RU"/>
        </w:rPr>
        <w:t>- сообщения с анализом;</w:t>
      </w:r>
    </w:p>
    <w:p w:rsidR="00C538E5" w:rsidRPr="0080571F" w:rsidRDefault="00C538E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i/>
          <w:iCs/>
          <w:sz w:val="24"/>
          <w:szCs w:val="24"/>
          <w:lang w:eastAsia="ru-RU"/>
        </w:rPr>
        <w:t>- дискуссия.</w:t>
      </w:r>
    </w:p>
    <w:p w:rsidR="00C538E5" w:rsidRPr="0080571F" w:rsidRDefault="00C538E5" w:rsidP="0080571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B7A0F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B7A0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B7A0F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B7A0F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538E5" w:rsidRPr="003B7A0F" w:rsidRDefault="00C538E5" w:rsidP="00696063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B7A0F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Педагогическая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ru-RU"/>
        </w:rPr>
        <w:t>инноватика</w:t>
      </w:r>
      <w:proofErr w:type="spellEnd"/>
      <w:r w:rsidRPr="003B7A0F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C538E5" w:rsidRPr="003B7A0F" w:rsidRDefault="00C538E5" w:rsidP="00696063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B7A0F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C538E5" w:rsidRPr="003B7A0F" w:rsidRDefault="00C538E5" w:rsidP="00696063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2"/>
      </w:tblGrid>
      <w:tr w:rsidR="00C538E5" w:rsidRPr="00D259F5" w:rsidTr="00625A85">
        <w:trPr>
          <w:trHeight w:val="726"/>
        </w:trPr>
        <w:tc>
          <w:tcPr>
            <w:tcW w:w="2093" w:type="dxa"/>
          </w:tcPr>
          <w:p w:rsidR="00C538E5" w:rsidRPr="003B7A0F" w:rsidRDefault="00C538E5" w:rsidP="00625A8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C538E5" w:rsidRPr="003B7A0F" w:rsidRDefault="00C538E5" w:rsidP="00625A8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952" w:type="dxa"/>
          </w:tcPr>
          <w:p w:rsidR="00C538E5" w:rsidRPr="003B7A0F" w:rsidRDefault="00C538E5" w:rsidP="00625A8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C538E5" w:rsidRPr="00D259F5" w:rsidTr="00241DD9">
        <w:trPr>
          <w:trHeight w:val="562"/>
        </w:trPr>
        <w:tc>
          <w:tcPr>
            <w:tcW w:w="2093" w:type="dxa"/>
          </w:tcPr>
          <w:p w:rsidR="00C538E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  <w:p w:rsidR="00C538E5" w:rsidRPr="003B7A0F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1843" w:type="dxa"/>
          </w:tcPr>
          <w:p w:rsidR="00C538E5" w:rsidRPr="003B7A0F" w:rsidRDefault="00C538E5" w:rsidP="00625A8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2" w:type="dxa"/>
          </w:tcPr>
          <w:p w:rsidR="00C538E5" w:rsidRPr="004F3339" w:rsidRDefault="00C538E5" w:rsidP="004F3339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 различной степени сложности</w:t>
            </w:r>
          </w:p>
        </w:tc>
      </w:tr>
      <w:tr w:rsidR="00C538E5" w:rsidRPr="00D259F5" w:rsidTr="00625A85">
        <w:tc>
          <w:tcPr>
            <w:tcW w:w="2093" w:type="dxa"/>
          </w:tcPr>
          <w:p w:rsidR="00C538E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  <w:p w:rsidR="00C538E5" w:rsidRPr="003B7A0F" w:rsidRDefault="00C538E5" w:rsidP="00590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1843" w:type="dxa"/>
          </w:tcPr>
          <w:p w:rsidR="00C538E5" w:rsidRPr="003B7A0F" w:rsidRDefault="00C538E5" w:rsidP="00625A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2" w:type="dxa"/>
          </w:tcPr>
          <w:p w:rsidR="00C538E5" w:rsidRPr="00916710" w:rsidRDefault="00C538E5" w:rsidP="00625A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6710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C538E5" w:rsidRPr="00D259F5" w:rsidTr="00625A85">
        <w:tc>
          <w:tcPr>
            <w:tcW w:w="2093" w:type="dxa"/>
          </w:tcPr>
          <w:p w:rsidR="00C538E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  <w:p w:rsidR="00C538E5" w:rsidRPr="003B7A0F" w:rsidRDefault="00C538E5" w:rsidP="00590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1843" w:type="dxa"/>
          </w:tcPr>
          <w:p w:rsidR="00C538E5" w:rsidRPr="003B7A0F" w:rsidRDefault="00C538E5" w:rsidP="00625A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устный</w:t>
            </w: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952" w:type="dxa"/>
          </w:tcPr>
          <w:p w:rsidR="00C538E5" w:rsidRPr="00916710" w:rsidRDefault="00C538E5" w:rsidP="00625A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6710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зачёту с оценкой</w:t>
            </w:r>
          </w:p>
        </w:tc>
      </w:tr>
    </w:tbl>
    <w:p w:rsidR="00C538E5" w:rsidRPr="003B7A0F" w:rsidRDefault="00C538E5" w:rsidP="006960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B7A0F">
        <w:rPr>
          <w:rFonts w:ascii="Times New Roman" w:hAnsi="Times New Roman"/>
          <w:b/>
          <w:sz w:val="24"/>
          <w:szCs w:val="24"/>
        </w:rPr>
        <w:t>2.Критерии освоения компетенций</w:t>
      </w:r>
    </w:p>
    <w:p w:rsidR="00C538E5" w:rsidRPr="003B7A0F" w:rsidRDefault="00C538E5" w:rsidP="00696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38E5" w:rsidRPr="003B7A0F" w:rsidRDefault="00C538E5" w:rsidP="006960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7A0F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C538E5" w:rsidRPr="003B7A0F" w:rsidRDefault="00C538E5" w:rsidP="0069606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538E5" w:rsidRPr="003B7A0F" w:rsidRDefault="00C538E5" w:rsidP="0069606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B7A0F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обучающихся (пороговый уровень </w:t>
      </w:r>
      <w:proofErr w:type="spellStart"/>
      <w:r w:rsidRPr="003B7A0F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3B7A0F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C538E5" w:rsidRPr="003B7A0F" w:rsidRDefault="00C538E5" w:rsidP="0069606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C538E5" w:rsidRPr="00D259F5" w:rsidTr="00625A85">
        <w:trPr>
          <w:jc w:val="center"/>
        </w:trPr>
        <w:tc>
          <w:tcPr>
            <w:tcW w:w="993" w:type="pct"/>
            <w:vAlign w:val="center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C538E5" w:rsidRPr="00D259F5" w:rsidTr="00625A85">
        <w:trPr>
          <w:jc w:val="center"/>
        </w:trPr>
        <w:tc>
          <w:tcPr>
            <w:tcW w:w="993" w:type="pct"/>
            <w:vAlign w:val="center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4007" w:type="pct"/>
          </w:tcPr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 xml:space="preserve">- обучающийся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</w:t>
            </w:r>
          </w:p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делает квалифицированные выводы и обобщения;</w:t>
            </w:r>
          </w:p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владеет на высококвалифицированном уровне системой понятий.</w:t>
            </w:r>
          </w:p>
        </w:tc>
      </w:tr>
      <w:tr w:rsidR="00C538E5" w:rsidRPr="00D259F5" w:rsidTr="00625A85">
        <w:trPr>
          <w:jc w:val="center"/>
        </w:trPr>
        <w:tc>
          <w:tcPr>
            <w:tcW w:w="993" w:type="pct"/>
            <w:vAlign w:val="center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4007" w:type="pct"/>
          </w:tcPr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обучающийся твердо усвоил тему, грамотно и по существу излагает ее, опираясь на знания основной и дополнительной литературы;</w:t>
            </w:r>
          </w:p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затрудняется в формулировании квалифицированных выводов и обобщений;</w:t>
            </w:r>
          </w:p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владеет на достаточном уровне системой понятий.</w:t>
            </w:r>
          </w:p>
        </w:tc>
      </w:tr>
      <w:tr w:rsidR="00C538E5" w:rsidRPr="00D259F5" w:rsidTr="00625A85">
        <w:trPr>
          <w:jc w:val="center"/>
        </w:trPr>
        <w:tc>
          <w:tcPr>
            <w:tcW w:w="993" w:type="pct"/>
            <w:vAlign w:val="center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4007" w:type="pct"/>
          </w:tcPr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обучающийся ориентируется в материале, однако затрудняется в его изложении;</w:t>
            </w:r>
          </w:p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показывает недостаточность знаний основной и дополнительной литературы;</w:t>
            </w:r>
          </w:p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слабо аргументирует научные положения;</w:t>
            </w:r>
          </w:p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практически не способен сформулировать выводы и обобщения;</w:t>
            </w:r>
          </w:p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частично владеет системой понятий.</w:t>
            </w:r>
          </w:p>
        </w:tc>
      </w:tr>
      <w:tr w:rsidR="00C538E5" w:rsidRPr="00D259F5" w:rsidTr="00625A85">
        <w:trPr>
          <w:jc w:val="center"/>
        </w:trPr>
        <w:tc>
          <w:tcPr>
            <w:tcW w:w="993" w:type="pct"/>
            <w:vAlign w:val="center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4007" w:type="pct"/>
          </w:tcPr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обучающийся не усвоил значительной части материала;</w:t>
            </w:r>
          </w:p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 не может аргументировать научные положения;</w:t>
            </w:r>
          </w:p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не формулирует квалифицированных выводов и обобщений;</w:t>
            </w:r>
          </w:p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не владеет системой понятий.</w:t>
            </w:r>
          </w:p>
        </w:tc>
      </w:tr>
    </w:tbl>
    <w:p w:rsidR="00C538E5" w:rsidRPr="003B7A0F" w:rsidRDefault="00C538E5" w:rsidP="0069606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C538E5" w:rsidRPr="003B7A0F" w:rsidRDefault="00C538E5" w:rsidP="0069606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B7A0F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обучающихся по решению учебно-профессиональных задач и заданий </w:t>
      </w:r>
    </w:p>
    <w:p w:rsidR="00C538E5" w:rsidRPr="003B7A0F" w:rsidRDefault="00C538E5" w:rsidP="0069606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B7A0F">
        <w:rPr>
          <w:rFonts w:ascii="Times New Roman" w:hAnsi="Times New Roman"/>
          <w:b/>
          <w:bCs/>
          <w:sz w:val="24"/>
          <w:szCs w:val="24"/>
        </w:rPr>
        <w:t xml:space="preserve">(продвинутый уровень </w:t>
      </w:r>
      <w:r w:rsidRPr="003B7A0F">
        <w:rPr>
          <w:rFonts w:ascii="Times New Roman" w:hAnsi="Times New Roman"/>
          <w:b/>
          <w:bCs/>
          <w:vanish/>
          <w:sz w:val="24"/>
          <w:szCs w:val="24"/>
        </w:rPr>
        <w:t>сформированности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C538E5" w:rsidRPr="00D259F5" w:rsidTr="00625A85">
        <w:trPr>
          <w:jc w:val="center"/>
        </w:trPr>
        <w:tc>
          <w:tcPr>
            <w:tcW w:w="1371" w:type="pct"/>
            <w:vAlign w:val="center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C538E5" w:rsidRPr="00D259F5" w:rsidTr="00625A85">
        <w:trPr>
          <w:jc w:val="center"/>
        </w:trPr>
        <w:tc>
          <w:tcPr>
            <w:tcW w:w="1371" w:type="pct"/>
            <w:vAlign w:val="center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29" w:type="pct"/>
          </w:tcPr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обучающийся самостоятельно и правильно решил учебно-профессиональную задачу или задание, уверенно, логично, </w:t>
            </w: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C538E5" w:rsidRPr="00D259F5" w:rsidTr="00625A85">
        <w:trPr>
          <w:jc w:val="center"/>
        </w:trPr>
        <w:tc>
          <w:tcPr>
            <w:tcW w:w="1371" w:type="pct"/>
            <w:vAlign w:val="center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Хорошо</w:t>
            </w:r>
          </w:p>
        </w:tc>
        <w:tc>
          <w:tcPr>
            <w:tcW w:w="3629" w:type="pct"/>
          </w:tcPr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обучающийся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C538E5" w:rsidRPr="00D259F5" w:rsidTr="00625A85">
        <w:trPr>
          <w:jc w:val="center"/>
        </w:trPr>
        <w:tc>
          <w:tcPr>
            <w:tcW w:w="1371" w:type="pct"/>
            <w:vAlign w:val="center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29" w:type="pct"/>
          </w:tcPr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обучающийся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C538E5" w:rsidRPr="00D259F5" w:rsidTr="00625A85">
        <w:trPr>
          <w:jc w:val="center"/>
        </w:trPr>
        <w:tc>
          <w:tcPr>
            <w:tcW w:w="1371" w:type="pct"/>
            <w:vAlign w:val="center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29" w:type="pct"/>
          </w:tcPr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обучающийся не решил учебно-профессиональную задачу или задание. </w:t>
            </w:r>
          </w:p>
        </w:tc>
      </w:tr>
    </w:tbl>
    <w:p w:rsidR="00C538E5" w:rsidRPr="003B7A0F" w:rsidRDefault="00C538E5" w:rsidP="0069606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C538E5" w:rsidRPr="003B7A0F" w:rsidRDefault="00C538E5" w:rsidP="0069606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B7A0F">
        <w:rPr>
          <w:rFonts w:ascii="Times New Roman" w:hAnsi="Times New Roman"/>
          <w:b/>
          <w:sz w:val="24"/>
          <w:szCs w:val="24"/>
        </w:rPr>
        <w:t>Критерии оценки владения обучающи</w:t>
      </w:r>
      <w:r>
        <w:rPr>
          <w:rFonts w:ascii="Times New Roman" w:hAnsi="Times New Roman"/>
          <w:b/>
          <w:sz w:val="24"/>
          <w:szCs w:val="24"/>
        </w:rPr>
        <w:t>м</w:t>
      </w:r>
      <w:r w:rsidRPr="003B7A0F">
        <w:rPr>
          <w:rFonts w:ascii="Times New Roman" w:hAnsi="Times New Roman"/>
          <w:b/>
          <w:sz w:val="24"/>
          <w:szCs w:val="24"/>
        </w:rPr>
        <w:t xml:space="preserve">ся навыками </w:t>
      </w:r>
      <w:r w:rsidRPr="003B7A0F">
        <w:rPr>
          <w:rFonts w:ascii="Times New Roman" w:hAnsi="Times New Roman"/>
          <w:b/>
          <w:bCs/>
          <w:sz w:val="24"/>
          <w:szCs w:val="24"/>
        </w:rPr>
        <w:t xml:space="preserve">решения широкого круга комплексных проблемно-аналитических задач профессиональной деятельности (повышенный уровень </w:t>
      </w:r>
      <w:proofErr w:type="spellStart"/>
      <w:r w:rsidRPr="003B7A0F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3B7A0F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C538E5" w:rsidRPr="003B7A0F" w:rsidRDefault="00C538E5" w:rsidP="0069606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0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9"/>
        <w:gridCol w:w="7373"/>
      </w:tblGrid>
      <w:tr w:rsidR="00C538E5" w:rsidRPr="00D259F5" w:rsidTr="00625A85">
        <w:trPr>
          <w:jc w:val="center"/>
        </w:trPr>
        <w:tc>
          <w:tcPr>
            <w:tcW w:w="1390" w:type="pct"/>
            <w:vAlign w:val="center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C538E5" w:rsidRPr="00D259F5" w:rsidTr="00625A85">
        <w:trPr>
          <w:jc w:val="center"/>
        </w:trPr>
        <w:tc>
          <w:tcPr>
            <w:tcW w:w="1390" w:type="pct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10" w:type="pct"/>
          </w:tcPr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C538E5" w:rsidRPr="00D259F5" w:rsidTr="00625A85">
        <w:trPr>
          <w:jc w:val="center"/>
        </w:trPr>
        <w:tc>
          <w:tcPr>
            <w:tcW w:w="1390" w:type="pct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10" w:type="pct"/>
          </w:tcPr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C538E5" w:rsidRPr="00D259F5" w:rsidTr="00625A85">
        <w:trPr>
          <w:jc w:val="center"/>
        </w:trPr>
        <w:tc>
          <w:tcPr>
            <w:tcW w:w="1390" w:type="pct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10" w:type="pct"/>
          </w:tcPr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 xml:space="preserve"> обучающийся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C538E5" w:rsidRPr="00D259F5" w:rsidTr="00625A85">
        <w:trPr>
          <w:jc w:val="center"/>
        </w:trPr>
        <w:tc>
          <w:tcPr>
            <w:tcW w:w="1390" w:type="pct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10" w:type="pct"/>
          </w:tcPr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C538E5" w:rsidRDefault="00C538E5" w:rsidP="004F33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538E5" w:rsidRPr="004F3339" w:rsidRDefault="00C538E5" w:rsidP="004F3339">
      <w:pPr>
        <w:pStyle w:val="a4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F3339">
        <w:rPr>
          <w:rFonts w:ascii="Times New Roman" w:hAnsi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3B7A0F">
        <w:rPr>
          <w:rFonts w:ascii="Times New Roman" w:hAnsi="Times New Roman"/>
          <w:sz w:val="24"/>
          <w:szCs w:val="24"/>
          <w:u w:val="single"/>
          <w:lang w:eastAsia="ru-RU"/>
        </w:rPr>
        <w:t>Вопросы, тесты для проверки теоретических знаний обучающихся (пороговый уровень формирования компетенции):</w:t>
      </w:r>
    </w:p>
    <w:p w:rsidR="00C538E5" w:rsidRPr="00696063" w:rsidRDefault="00C538E5" w:rsidP="0069606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696063">
        <w:rPr>
          <w:rFonts w:ascii="Times New Roman" w:hAnsi="Times New Roman"/>
          <w:b/>
          <w:sz w:val="24"/>
          <w:szCs w:val="24"/>
        </w:rPr>
        <w:lastRenderedPageBreak/>
        <w:t>Тест</w:t>
      </w:r>
    </w:p>
    <w:p w:rsidR="00C538E5" w:rsidRPr="00696063" w:rsidRDefault="00C538E5" w:rsidP="0069606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Форма и результат открытия, носитель новых свойств и характеристик какого-то явления называется: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новацией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новизной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изобретением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моделью</w:t>
      </w:r>
    </w:p>
    <w:p w:rsidR="00C538E5" w:rsidRPr="00696063" w:rsidRDefault="00C538E5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Ведущим принципом отечественной педагогики является: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принцип социального моделирования;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принцип трансформации знаний, их расширение и приспособление к решению новых задач;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</w:pPr>
      <w:r w:rsidRPr="004E4F4C"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  <w:t xml:space="preserve">принцип личностно — </w:t>
      </w:r>
      <w:proofErr w:type="spellStart"/>
      <w:r w:rsidRPr="004E4F4C"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  <w:t>деятельностного</w:t>
      </w:r>
      <w:proofErr w:type="spellEnd"/>
      <w:r w:rsidRPr="004E4F4C"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  <w:t xml:space="preserve"> подхода;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принцип установления связи между стимулами и реакциями.</w:t>
      </w:r>
    </w:p>
    <w:p w:rsidR="00C538E5" w:rsidRPr="00696063" w:rsidRDefault="00C538E5" w:rsidP="00696063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проблемой традиционного подхода к обучению является: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низкий уровень знаний;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недостаточно развитые познавательные процессы учащихся;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</w:pPr>
      <w:r w:rsidRPr="004E4F4C"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  <w:t>недостаточная активность учащихся в процессе обучения.</w:t>
      </w:r>
    </w:p>
    <w:p w:rsidR="00C538E5" w:rsidRPr="00696063" w:rsidRDefault="00C538E5" w:rsidP="00696063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Целью развивающего обучения является: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</w:pPr>
      <w:r w:rsidRPr="004E4F4C"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  <w:t>развитие ученика как субъекта учебной деятельности;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достижение высокого уровня </w:t>
      </w:r>
      <w:proofErr w:type="spellStart"/>
      <w:r w:rsidRPr="00696063">
        <w:rPr>
          <w:rFonts w:ascii="Times New Roman" w:hAnsi="Times New Roman"/>
          <w:sz w:val="24"/>
          <w:szCs w:val="24"/>
          <w:lang w:eastAsia="ru-RU"/>
        </w:rPr>
        <w:t>обученности</w:t>
      </w:r>
      <w:proofErr w:type="spellEnd"/>
      <w:r w:rsidRPr="00696063">
        <w:rPr>
          <w:rFonts w:ascii="Times New Roman" w:hAnsi="Times New Roman"/>
          <w:sz w:val="24"/>
          <w:szCs w:val="24"/>
          <w:lang w:eastAsia="ru-RU"/>
        </w:rPr>
        <w:t xml:space="preserve"> учащихся;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формирование умственных действий и понятий;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развитие действий самоконтроля и самооценки у учащихся в процессе обучения.</w:t>
      </w:r>
    </w:p>
    <w:p w:rsidR="00C538E5" w:rsidRPr="00696063" w:rsidRDefault="00C538E5" w:rsidP="00696063">
      <w:pPr>
        <w:spacing w:after="0" w:line="240" w:lineRule="auto"/>
        <w:ind w:firstLine="284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538E5" w:rsidRPr="00696063" w:rsidRDefault="00C538E5" w:rsidP="00696063">
      <w:pPr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По масштабу вносимых изменений педагогические инновации, способствующие развитию креативных качеств личности, подразделяются на:</w:t>
      </w:r>
    </w:p>
    <w:p w:rsidR="00C538E5" w:rsidRPr="004E4F4C" w:rsidRDefault="00C538E5" w:rsidP="00696063">
      <w:pPr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локальные, модульные, системные</w:t>
      </w:r>
    </w:p>
    <w:p w:rsidR="00C538E5" w:rsidRPr="00696063" w:rsidRDefault="00C538E5" w:rsidP="00696063">
      <w:pPr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внешние, внутренние, ресурсные</w:t>
      </w:r>
    </w:p>
    <w:p w:rsidR="00C538E5" w:rsidRPr="00696063" w:rsidRDefault="00C538E5" w:rsidP="00696063">
      <w:pPr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ресурсные, образовательные, содержательные</w:t>
      </w:r>
    </w:p>
    <w:p w:rsidR="00C538E5" w:rsidRPr="00696063" w:rsidRDefault="00C538E5" w:rsidP="00696063">
      <w:pPr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организационные, дидактические, методические</w:t>
      </w:r>
    </w:p>
    <w:p w:rsidR="00C538E5" w:rsidRPr="00696063" w:rsidRDefault="00C538E5" w:rsidP="0069606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538E5" w:rsidRPr="00696063" w:rsidRDefault="00C538E5" w:rsidP="00696063">
      <w:pPr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Управленческий процесс создания, оценки, освоения и применения педагогическим сообществом педагогических новшеств называется:</w:t>
      </w:r>
    </w:p>
    <w:p w:rsidR="00C538E5" w:rsidRPr="004E4F4C" w:rsidRDefault="00C538E5" w:rsidP="00696063">
      <w:pPr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инновационным</w:t>
      </w:r>
    </w:p>
    <w:p w:rsidR="00C538E5" w:rsidRPr="00696063" w:rsidRDefault="00C538E5" w:rsidP="00696063">
      <w:pPr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преобразовательным</w:t>
      </w:r>
    </w:p>
    <w:p w:rsidR="00C538E5" w:rsidRPr="00696063" w:rsidRDefault="00C538E5" w:rsidP="00696063">
      <w:pPr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творческим</w:t>
      </w:r>
    </w:p>
    <w:p w:rsidR="00C538E5" w:rsidRPr="00696063" w:rsidRDefault="00C538E5" w:rsidP="00696063">
      <w:pPr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передовым</w:t>
      </w:r>
    </w:p>
    <w:p w:rsidR="00C538E5" w:rsidRPr="00696063" w:rsidRDefault="00C538E5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 xml:space="preserve">Полная реконструкция школы как образовательного учреждения с целью создания креативного </w:t>
      </w:r>
      <w:proofErr w:type="spellStart"/>
      <w:r w:rsidRPr="00696063">
        <w:rPr>
          <w:rFonts w:ascii="Times New Roman" w:hAnsi="Times New Roman"/>
          <w:b/>
          <w:sz w:val="24"/>
          <w:szCs w:val="24"/>
          <w:lang w:eastAsia="ru-RU"/>
        </w:rPr>
        <w:t>воспитательно</w:t>
      </w:r>
      <w:proofErr w:type="spellEnd"/>
      <w:r w:rsidRPr="00696063">
        <w:rPr>
          <w:rFonts w:ascii="Times New Roman" w:hAnsi="Times New Roman"/>
          <w:b/>
          <w:sz w:val="24"/>
          <w:szCs w:val="24"/>
          <w:lang w:eastAsia="ru-RU"/>
        </w:rPr>
        <w:t>-образовательного пространства предполагается при следующих изменениях: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системных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локальных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модульных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ресурсных</w:t>
      </w:r>
    </w:p>
    <w:p w:rsidR="00C538E5" w:rsidRPr="00696063" w:rsidRDefault="00C538E5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Дифференциация обучения, определяющая оптимальный режим работы учащихся с учетом их креативного потенциала называется: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внутренней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lastRenderedPageBreak/>
        <w:t>внешней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696063">
        <w:rPr>
          <w:rFonts w:ascii="Times New Roman" w:hAnsi="Times New Roman"/>
          <w:sz w:val="24"/>
          <w:szCs w:val="24"/>
          <w:lang w:eastAsia="ru-RU"/>
        </w:rPr>
        <w:t>разноуровневой</w:t>
      </w:r>
      <w:proofErr w:type="spellEnd"/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профильной</w:t>
      </w:r>
    </w:p>
    <w:p w:rsidR="00C538E5" w:rsidRPr="00696063" w:rsidRDefault="00C538E5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Учебная деятельность состоит из: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учебной задачи и учебных действий;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</w:pPr>
      <w:r w:rsidRPr="004E4F4C"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  <w:t>мотивационного, операционного и регулирующего компонентов;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работы познавательных процессов;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действий внутреннего контроля и оценки.</w:t>
      </w:r>
    </w:p>
    <w:p w:rsidR="00C538E5" w:rsidRPr="00696063" w:rsidRDefault="00C538E5" w:rsidP="00696063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Специальная работа педагога по активизации познавательной деятельности учащихся с целью самостоятельного приобретения ими знаний лежит в основе: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программированного обучения;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</w:pPr>
      <w:r w:rsidRPr="004E4F4C"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  <w:t>проблемного обучения;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теории поэтапного формирования умственных действий и понятий;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традиционного обучения.</w:t>
      </w:r>
    </w:p>
    <w:p w:rsidR="00C538E5" w:rsidRPr="00696063" w:rsidRDefault="00C538E5" w:rsidP="00696063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Общая одаренность детей проявляется в (возможны несколько вариантов ответа):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способностях к музыке, рисованию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дисциплинированности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самостоятельности, критичности мышления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инициативности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креативности</w:t>
      </w:r>
    </w:p>
    <w:p w:rsidR="00C538E5" w:rsidRPr="00696063" w:rsidRDefault="00C538E5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Креативные подходы в образовании – это(возможны несколько вариантов ответа):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распространение новаций в педагогической практике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оригинальность школьной жизни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консервативный подход в образовании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творческий подход к педагогической деятельности</w:t>
      </w:r>
    </w:p>
    <w:p w:rsidR="00C538E5" w:rsidRPr="00696063" w:rsidRDefault="00C538E5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Ориентация на направленность личности, её ценностные ориентации, жизненные планы, мотивы деятельности и поведения – основа ___ подхода: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личностного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системного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индивидуально-дифференцированного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культурологического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антропологического</w:t>
      </w:r>
    </w:p>
    <w:p w:rsidR="00C538E5" w:rsidRPr="00696063" w:rsidRDefault="00C538E5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numPr>
          <w:ilvl w:val="1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</w:rPr>
      </w:pPr>
      <w:r w:rsidRPr="00696063">
        <w:rPr>
          <w:rFonts w:ascii="Times New Roman" w:hAnsi="Times New Roman"/>
          <w:b/>
          <w:sz w:val="24"/>
          <w:szCs w:val="24"/>
        </w:rPr>
        <w:t>Процесс, указывающий на приоритет развития креативных качеств личности в едином международном образовательном пространстве: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Гаагский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Болонский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Копенгагенский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Шенгенский</w:t>
      </w:r>
    </w:p>
    <w:p w:rsidR="00C538E5" w:rsidRPr="00696063" w:rsidRDefault="00C538E5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Образовательное учреждение, деятельность которого основана на психолого-педагогической идее автора или авторского коллектива называется: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лицеем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гимназией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инновационной школой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lastRenderedPageBreak/>
        <w:t>авторской школой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средней общеобразовательной школой с углубленным изучением отдельных предметов</w:t>
      </w:r>
    </w:p>
    <w:p w:rsidR="00C538E5" w:rsidRPr="00696063" w:rsidRDefault="00C538E5" w:rsidP="00696063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Нововведения, разрабатываемые и проводимые работниками и организациями системы образования, называются педагогическим(-и):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инновациями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опытом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реформами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мастерством</w:t>
      </w:r>
    </w:p>
    <w:p w:rsidR="00C538E5" w:rsidRPr="00696063" w:rsidRDefault="00C538E5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К педагогическим инновациям относятся изменения в: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E4F4C">
        <w:rPr>
          <w:rFonts w:ascii="Times New Roman" w:hAnsi="Times New Roman"/>
          <w:b/>
          <w:i/>
          <w:sz w:val="24"/>
          <w:szCs w:val="24"/>
          <w:lang w:eastAsia="ru-RU"/>
        </w:rPr>
        <w:t>содержании образования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структуре системы образования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оборудовании учебных заведений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статусе образования</w:t>
      </w:r>
    </w:p>
    <w:p w:rsidR="00C538E5" w:rsidRPr="00696063" w:rsidRDefault="00C538E5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numPr>
          <w:ilvl w:val="1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К какому понятию относится следующее определение - коллективная, целенаправленная учебная деятельность, когда каждый участник и команда в целом объединены решением главной задачи и ориентируют своё поведение на выигрыш:</w:t>
      </w:r>
    </w:p>
    <w:p w:rsidR="00C538E5" w:rsidRPr="00696063" w:rsidRDefault="00C538E5" w:rsidP="00696063">
      <w:pPr>
        <w:numPr>
          <w:ilvl w:val="2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Дидактическая игра</w:t>
      </w:r>
    </w:p>
    <w:p w:rsidR="00C538E5" w:rsidRPr="00696063" w:rsidRDefault="00C538E5" w:rsidP="00696063">
      <w:pPr>
        <w:numPr>
          <w:ilvl w:val="2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Мозговая атака</w:t>
      </w:r>
    </w:p>
    <w:p w:rsidR="00C538E5" w:rsidRPr="004E4F4C" w:rsidRDefault="00C538E5" w:rsidP="00696063">
      <w:pPr>
        <w:numPr>
          <w:ilvl w:val="2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4E4F4C">
        <w:rPr>
          <w:rFonts w:ascii="Times New Roman" w:hAnsi="Times New Roman"/>
          <w:sz w:val="24"/>
          <w:szCs w:val="24"/>
          <w:lang w:eastAsia="ru-RU"/>
        </w:rPr>
        <w:t>Взаимообучение</w:t>
      </w:r>
      <w:proofErr w:type="spellEnd"/>
    </w:p>
    <w:p w:rsidR="00C538E5" w:rsidRPr="00696063" w:rsidRDefault="00C538E5" w:rsidP="00696063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К какому уровню относится инновация, если она характеризуется принципиально новыми идеями, подходами в области обучения и воспитания, которых ранее не было в теории.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уровень конкретизации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уровень дополнения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уровень преобразования</w:t>
      </w:r>
    </w:p>
    <w:p w:rsidR="00C538E5" w:rsidRPr="00696063" w:rsidRDefault="00C538E5" w:rsidP="00696063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 xml:space="preserve">Внедрение в начальной школе дидактической системы развивающего обучения Л.В. </w:t>
      </w:r>
      <w:proofErr w:type="spellStart"/>
      <w:r w:rsidRPr="00696063">
        <w:rPr>
          <w:rFonts w:ascii="Times New Roman" w:hAnsi="Times New Roman"/>
          <w:b/>
          <w:sz w:val="24"/>
          <w:szCs w:val="24"/>
          <w:lang w:eastAsia="ru-RU"/>
        </w:rPr>
        <w:t>Занкова</w:t>
      </w:r>
      <w:proofErr w:type="spellEnd"/>
      <w:r w:rsidRPr="00696063">
        <w:rPr>
          <w:rFonts w:ascii="Times New Roman" w:hAnsi="Times New Roman"/>
          <w:b/>
          <w:sz w:val="24"/>
          <w:szCs w:val="24"/>
          <w:lang w:eastAsia="ru-RU"/>
        </w:rPr>
        <w:t xml:space="preserve"> соответствует _ изменениям: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модульным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локальным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системным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внутренним</w:t>
      </w:r>
    </w:p>
    <w:p w:rsidR="00C538E5" w:rsidRPr="00696063" w:rsidRDefault="00C538E5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К основным объектам инновационных преобразований в педагогической системе не относится: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социальная среда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педагогическая технология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содержание образования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управление школой</w:t>
      </w:r>
    </w:p>
    <w:p w:rsidR="00C538E5" w:rsidRPr="00696063" w:rsidRDefault="00C538E5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696063">
        <w:rPr>
          <w:rFonts w:ascii="Times New Roman" w:hAnsi="Times New Roman"/>
          <w:b/>
          <w:sz w:val="24"/>
          <w:szCs w:val="24"/>
          <w:lang w:eastAsia="ru-RU"/>
        </w:rPr>
        <w:t>Гуманитаризация</w:t>
      </w:r>
      <w:proofErr w:type="spellEnd"/>
      <w:r w:rsidRPr="00696063">
        <w:rPr>
          <w:rFonts w:ascii="Times New Roman" w:hAnsi="Times New Roman"/>
          <w:b/>
          <w:sz w:val="24"/>
          <w:szCs w:val="24"/>
          <w:lang w:eastAsia="ru-RU"/>
        </w:rPr>
        <w:t xml:space="preserve"> образования, способствующая развитию креативных качеств личности, означает усиление внимания к: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личности, ее психологии и интересам</w:t>
      </w:r>
    </w:p>
    <w:p w:rsidR="00C538E5" w:rsidRPr="00696063" w:rsidRDefault="00C538E5" w:rsidP="00696063">
      <w:pPr>
        <w:numPr>
          <w:ilvl w:val="2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изучению гуманитарных дисциплин</w:t>
      </w:r>
    </w:p>
    <w:p w:rsidR="00C538E5" w:rsidRPr="00696063" w:rsidRDefault="00C538E5" w:rsidP="00696063">
      <w:pPr>
        <w:numPr>
          <w:ilvl w:val="2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внедрению интерактивных технологий обучения</w:t>
      </w:r>
    </w:p>
    <w:p w:rsidR="00C538E5" w:rsidRPr="00696063" w:rsidRDefault="00C538E5" w:rsidP="00696063">
      <w:pPr>
        <w:numPr>
          <w:ilvl w:val="2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увеличению доли гуманитарных дисциплин в учебном плане</w:t>
      </w:r>
    </w:p>
    <w:p w:rsidR="00C538E5" w:rsidRPr="00696063" w:rsidRDefault="00C538E5" w:rsidP="00696063">
      <w:p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5</w:t>
      </w:r>
      <w:r w:rsidRPr="00696063">
        <w:rPr>
          <w:rFonts w:ascii="Times New Roman" w:hAnsi="Times New Roman"/>
          <w:b/>
          <w:sz w:val="24"/>
          <w:szCs w:val="24"/>
          <w:lang w:eastAsia="ru-RU"/>
        </w:rPr>
        <w:t>)</w:t>
      </w:r>
      <w:r w:rsidRPr="004E4F4C">
        <w:rPr>
          <w:rFonts w:ascii="Times New Roman" w:hAnsi="Times New Roman"/>
          <w:sz w:val="24"/>
          <w:szCs w:val="24"/>
          <w:lang w:eastAsia="ru-RU"/>
        </w:rPr>
        <w:t>все ответы верны</w:t>
      </w:r>
    </w:p>
    <w:p w:rsidR="00C538E5" w:rsidRPr="00696063" w:rsidRDefault="00C538E5" w:rsidP="00696063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Создание условий, стимулирующих развитие креативных качеств обучаемых, является фактором (возможны несколько вариантов ответа):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инновационных процессов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социально-политических изменений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научного поиска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выполнения заказа администрации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непроизвольно полученным при развитии учреждения</w:t>
      </w:r>
    </w:p>
    <w:p w:rsidR="00C538E5" w:rsidRPr="00696063" w:rsidRDefault="00C538E5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К какому виду инноваций относятся инновации в области методики обучения и воспитания, преподавания и учения, организации учебно-воспитательного процесса.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технологические инновации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методические инновации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организационные инновации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управленческие инновации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социальные инновации</w:t>
      </w:r>
    </w:p>
    <w:p w:rsidR="00C538E5" w:rsidRPr="00696063" w:rsidRDefault="00C538E5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Ведущим мотивом учебной деятельности, обеспечивающим эффективность процесса обучения, является: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потребность изменить социально-статусную позицию в общении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потребность получать одобрение и признание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стремление соответствовать требованиям преподавателей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</w:pPr>
      <w:r w:rsidRPr="004E4F4C"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  <w:t>стремление приобрести новые знания и умения</w:t>
      </w:r>
    </w:p>
    <w:p w:rsidR="00C538E5" w:rsidRPr="00696063" w:rsidRDefault="00C538E5" w:rsidP="00696063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Факторы, характеризующие творческий потенциал учителя, называют: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креативными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субъективными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социальными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педагогическими</w:t>
      </w: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 xml:space="preserve">Основное отличие субъектных функций в образовании от личностных заключается в: </w:t>
      </w: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1)</w:t>
      </w:r>
      <w:proofErr w:type="spellStart"/>
      <w:r w:rsidRPr="004E4F4C">
        <w:rPr>
          <w:rFonts w:ascii="Times New Roman" w:hAnsi="Times New Roman"/>
          <w:sz w:val="24"/>
          <w:szCs w:val="24"/>
          <w:lang w:eastAsia="ru-RU"/>
        </w:rPr>
        <w:t>субъектность</w:t>
      </w:r>
      <w:proofErr w:type="spellEnd"/>
      <w:r w:rsidRPr="004E4F4C">
        <w:rPr>
          <w:rFonts w:ascii="Times New Roman" w:hAnsi="Times New Roman"/>
          <w:sz w:val="24"/>
          <w:szCs w:val="24"/>
          <w:lang w:eastAsia="ru-RU"/>
        </w:rPr>
        <w:t xml:space="preserve"> проявляется в деятельности, личность – в отношении;</w:t>
      </w: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2) </w:t>
      </w:r>
      <w:proofErr w:type="spellStart"/>
      <w:r w:rsidRPr="00696063">
        <w:rPr>
          <w:rFonts w:ascii="Times New Roman" w:hAnsi="Times New Roman"/>
          <w:sz w:val="24"/>
          <w:szCs w:val="24"/>
          <w:lang w:eastAsia="ru-RU"/>
        </w:rPr>
        <w:t>субъектность</w:t>
      </w:r>
      <w:proofErr w:type="spellEnd"/>
      <w:r w:rsidRPr="00696063">
        <w:rPr>
          <w:rFonts w:ascii="Times New Roman" w:hAnsi="Times New Roman"/>
          <w:sz w:val="24"/>
          <w:szCs w:val="24"/>
          <w:lang w:eastAsia="ru-RU"/>
        </w:rPr>
        <w:t xml:space="preserve"> может быть коллективной, а личность – всегда индивидуальна;</w:t>
      </w: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3) </w:t>
      </w:r>
      <w:proofErr w:type="spellStart"/>
      <w:r w:rsidRPr="00696063">
        <w:rPr>
          <w:rFonts w:ascii="Times New Roman" w:hAnsi="Times New Roman"/>
          <w:sz w:val="24"/>
          <w:szCs w:val="24"/>
          <w:lang w:eastAsia="ru-RU"/>
        </w:rPr>
        <w:t>субъектность</w:t>
      </w:r>
      <w:proofErr w:type="spellEnd"/>
      <w:r w:rsidRPr="00696063">
        <w:rPr>
          <w:rFonts w:ascii="Times New Roman" w:hAnsi="Times New Roman"/>
          <w:sz w:val="24"/>
          <w:szCs w:val="24"/>
          <w:lang w:eastAsia="ru-RU"/>
        </w:rPr>
        <w:t xml:space="preserve"> связана с нормами и управлением, а личность – с самоопределением;</w:t>
      </w: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4) </w:t>
      </w:r>
      <w:proofErr w:type="spellStart"/>
      <w:r w:rsidRPr="00696063">
        <w:rPr>
          <w:rFonts w:ascii="Times New Roman" w:hAnsi="Times New Roman"/>
          <w:sz w:val="24"/>
          <w:szCs w:val="24"/>
          <w:lang w:eastAsia="ru-RU"/>
        </w:rPr>
        <w:t>субъектность</w:t>
      </w:r>
      <w:proofErr w:type="spellEnd"/>
      <w:r w:rsidRPr="00696063">
        <w:rPr>
          <w:rFonts w:ascii="Times New Roman" w:hAnsi="Times New Roman"/>
          <w:sz w:val="24"/>
          <w:szCs w:val="24"/>
          <w:lang w:eastAsia="ru-RU"/>
        </w:rPr>
        <w:t xml:space="preserve"> проявляется в мышлении, а личность – в активности.</w:t>
      </w:r>
    </w:p>
    <w:p w:rsidR="00C538E5" w:rsidRPr="00696063" w:rsidRDefault="00C538E5" w:rsidP="00696063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 xml:space="preserve">Кто из перечисленных ниже педагогов не относится к учителям-новаторам: </w:t>
      </w: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1)</w:t>
      </w:r>
      <w:proofErr w:type="spellStart"/>
      <w:r w:rsidRPr="004E4F4C">
        <w:rPr>
          <w:rFonts w:ascii="Times New Roman" w:hAnsi="Times New Roman"/>
          <w:sz w:val="24"/>
          <w:szCs w:val="24"/>
          <w:lang w:eastAsia="ru-RU"/>
        </w:rPr>
        <w:t>В.П.Беспалько</w:t>
      </w:r>
      <w:proofErr w:type="spellEnd"/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2) </w:t>
      </w:r>
      <w:proofErr w:type="spellStart"/>
      <w:r w:rsidRPr="00696063">
        <w:rPr>
          <w:rFonts w:ascii="Times New Roman" w:hAnsi="Times New Roman"/>
          <w:sz w:val="24"/>
          <w:szCs w:val="24"/>
          <w:lang w:eastAsia="ru-RU"/>
        </w:rPr>
        <w:t>И.П.Волков</w:t>
      </w:r>
      <w:proofErr w:type="spellEnd"/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3) </w:t>
      </w:r>
      <w:proofErr w:type="spellStart"/>
      <w:r w:rsidRPr="00696063">
        <w:rPr>
          <w:rFonts w:ascii="Times New Roman" w:hAnsi="Times New Roman"/>
          <w:sz w:val="24"/>
          <w:szCs w:val="24"/>
          <w:lang w:eastAsia="ru-RU"/>
        </w:rPr>
        <w:t>С.Н.Лысенкова</w:t>
      </w:r>
      <w:proofErr w:type="spellEnd"/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4) </w:t>
      </w:r>
      <w:proofErr w:type="spellStart"/>
      <w:r w:rsidRPr="00696063">
        <w:rPr>
          <w:rFonts w:ascii="Times New Roman" w:hAnsi="Times New Roman"/>
          <w:sz w:val="24"/>
          <w:szCs w:val="24"/>
          <w:lang w:eastAsia="ru-RU"/>
        </w:rPr>
        <w:t>В.Ф.Шаталов</w:t>
      </w:r>
      <w:proofErr w:type="spellEnd"/>
      <w:r w:rsidRPr="00696063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538E5" w:rsidRPr="00696063" w:rsidRDefault="00C538E5" w:rsidP="00696063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 xml:space="preserve">29. Выберите, в каком порядке происходит инновационный цикл: 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реализация – распространение – кризис – </w:t>
      </w:r>
      <w:proofErr w:type="spellStart"/>
      <w:r w:rsidRPr="00696063">
        <w:rPr>
          <w:rFonts w:ascii="Times New Roman" w:hAnsi="Times New Roman"/>
          <w:sz w:val="24"/>
          <w:szCs w:val="24"/>
          <w:lang w:eastAsia="ru-RU"/>
        </w:rPr>
        <w:t>тривиализация</w:t>
      </w:r>
      <w:proofErr w:type="spellEnd"/>
      <w:r w:rsidRPr="00696063">
        <w:rPr>
          <w:rFonts w:ascii="Times New Roman" w:hAnsi="Times New Roman"/>
          <w:sz w:val="24"/>
          <w:szCs w:val="24"/>
          <w:lang w:eastAsia="ru-RU"/>
        </w:rPr>
        <w:t>;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кризис – </w:t>
      </w:r>
      <w:proofErr w:type="spellStart"/>
      <w:r w:rsidRPr="00696063">
        <w:rPr>
          <w:rFonts w:ascii="Times New Roman" w:hAnsi="Times New Roman"/>
          <w:sz w:val="24"/>
          <w:szCs w:val="24"/>
          <w:lang w:eastAsia="ru-RU"/>
        </w:rPr>
        <w:t>тривиализация</w:t>
      </w:r>
      <w:proofErr w:type="spellEnd"/>
      <w:r w:rsidRPr="00696063">
        <w:rPr>
          <w:rFonts w:ascii="Times New Roman" w:hAnsi="Times New Roman"/>
          <w:sz w:val="24"/>
          <w:szCs w:val="24"/>
          <w:lang w:eastAsia="ru-RU"/>
        </w:rPr>
        <w:t xml:space="preserve"> – распространение – реализация – зарождение;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 xml:space="preserve">зарождение – реализация – распространение – </w:t>
      </w:r>
      <w:proofErr w:type="spellStart"/>
      <w:r w:rsidRPr="004E4F4C">
        <w:rPr>
          <w:rFonts w:ascii="Times New Roman" w:hAnsi="Times New Roman"/>
          <w:sz w:val="24"/>
          <w:szCs w:val="24"/>
          <w:lang w:eastAsia="ru-RU"/>
        </w:rPr>
        <w:t>тривиализация</w:t>
      </w:r>
      <w:proofErr w:type="spellEnd"/>
      <w:r w:rsidRPr="004E4F4C">
        <w:rPr>
          <w:rFonts w:ascii="Times New Roman" w:hAnsi="Times New Roman"/>
          <w:sz w:val="24"/>
          <w:szCs w:val="24"/>
          <w:lang w:eastAsia="ru-RU"/>
        </w:rPr>
        <w:t xml:space="preserve"> – кризис;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мышление – сознание – деятельность – проектирование – диагностика</w:t>
      </w:r>
    </w:p>
    <w:p w:rsidR="00C538E5" w:rsidRPr="00696063" w:rsidRDefault="00C538E5" w:rsidP="00696063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 xml:space="preserve">30. Основным отличием инновации от новшества является: </w:t>
      </w: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lastRenderedPageBreak/>
        <w:t>1) инновация – разовая, а новшество имеет историю возникновения;</w:t>
      </w: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2)инновация представляет организационно-управленческую модель деятельности, а новшество – содержание;</w:t>
      </w: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3) инновация разрабатывается коллективно, а новшество – плод индивидуальных усилий;</w:t>
      </w: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4) инновация затрагивает финансово-экономические условия деятельности, а новшество – методические. </w:t>
      </w:r>
    </w:p>
    <w:p w:rsidR="00C538E5" w:rsidRDefault="00C538E5" w:rsidP="00696063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C538E5" w:rsidRPr="002251F0" w:rsidRDefault="00C538E5" w:rsidP="004E4F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708A">
        <w:rPr>
          <w:rFonts w:ascii="Times New Roman" w:hAnsi="Times New Roman"/>
          <w:b/>
          <w:sz w:val="24"/>
          <w:szCs w:val="24"/>
        </w:rPr>
        <w:t>Ключ:</w:t>
      </w:r>
      <w:r w:rsidRPr="002251F0">
        <w:rPr>
          <w:rFonts w:ascii="Times New Roman" w:hAnsi="Times New Roman"/>
          <w:sz w:val="24"/>
          <w:szCs w:val="24"/>
        </w:rPr>
        <w:t xml:space="preserve">1 </w:t>
      </w:r>
      <w:r>
        <w:rPr>
          <w:rFonts w:ascii="Times New Roman" w:hAnsi="Times New Roman"/>
          <w:sz w:val="24"/>
          <w:szCs w:val="24"/>
        </w:rPr>
        <w:t>(1), 2(3),3(3),4(4),5(1),6(1),7(1),8(1),9(2),</w:t>
      </w:r>
      <w:r w:rsidRPr="002251F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0(2),</w:t>
      </w:r>
      <w:r w:rsidRPr="002251F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1(1,3,5),</w:t>
      </w:r>
      <w:r w:rsidRPr="002251F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2(1,4),</w:t>
      </w:r>
      <w:r w:rsidRPr="002251F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3(1),</w:t>
      </w:r>
      <w:r w:rsidRPr="002251F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4(2),</w:t>
      </w:r>
      <w:r w:rsidRPr="002251F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5(4),</w:t>
      </w:r>
      <w:r w:rsidRPr="002251F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6(1),</w:t>
      </w:r>
      <w:r w:rsidRPr="002251F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7(1),</w:t>
      </w:r>
      <w:r w:rsidRPr="002251F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8(3),</w:t>
      </w:r>
      <w:r w:rsidRPr="002251F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9(3),20(1),2</w:t>
      </w:r>
      <w:r w:rsidRPr="002251F0">
        <w:rPr>
          <w:rFonts w:ascii="Times New Roman" w:hAnsi="Times New Roman"/>
          <w:sz w:val="24"/>
          <w:szCs w:val="24"/>
        </w:rPr>
        <w:t xml:space="preserve">1 </w:t>
      </w:r>
      <w:r>
        <w:rPr>
          <w:rFonts w:ascii="Times New Roman" w:hAnsi="Times New Roman"/>
          <w:sz w:val="24"/>
          <w:szCs w:val="24"/>
        </w:rPr>
        <w:t>(1),22(5),23(1,3),24(2),25(4),26(1),27(1),28(1),29(3),30(2).</w:t>
      </w:r>
    </w:p>
    <w:p w:rsidR="00C538E5" w:rsidRPr="002251F0" w:rsidRDefault="00C538E5" w:rsidP="004F333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538E5" w:rsidRPr="00696063" w:rsidRDefault="00C538E5" w:rsidP="0069606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696063">
        <w:rPr>
          <w:rFonts w:ascii="Times New Roman" w:hAnsi="Times New Roman"/>
          <w:b/>
          <w:sz w:val="24"/>
          <w:szCs w:val="24"/>
        </w:rPr>
        <w:t>Примерный список вопросов к зачету</w:t>
      </w:r>
    </w:p>
    <w:p w:rsidR="00C538E5" w:rsidRPr="00696063" w:rsidRDefault="00C538E5" w:rsidP="0069606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pacing w:val="-7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Педагогическая </w:t>
      </w:r>
      <w:proofErr w:type="spellStart"/>
      <w:r w:rsidRPr="00696063">
        <w:rPr>
          <w:rFonts w:ascii="Times New Roman" w:hAnsi="Times New Roman"/>
          <w:sz w:val="24"/>
          <w:szCs w:val="24"/>
          <w:lang w:eastAsia="ru-RU"/>
        </w:rPr>
        <w:t>инноватика</w:t>
      </w:r>
      <w:proofErr w:type="spellEnd"/>
      <w:r w:rsidRPr="00696063">
        <w:rPr>
          <w:rFonts w:ascii="Times New Roman" w:hAnsi="Times New Roman"/>
          <w:sz w:val="24"/>
          <w:szCs w:val="24"/>
          <w:lang w:eastAsia="ru-RU"/>
        </w:rPr>
        <w:t xml:space="preserve"> как наука, изучающая сущность, структуру и особенности протекания инновационных процессов. 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pacing w:val="-7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Инновационный процесс и его основные характеристики.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Нововведения в образовании, их научное обоснование. 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Функции и основные свойства педагогических инноваций; источники создания педагогических новшеств.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pacing w:val="-7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Современные тенденции инновационного развития образовательных систем и основы управления изменениями в ходе реализации инновационных проектов.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pacing w:val="-7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Структура педагогической инновационной деятельности, виды инновационной деятельности и их сущность.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pacing w:val="-7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Принципы и функции реализации инновационной деятельности.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Основные подходы к планированию инновационной деятельности, требования к разработке плана действий. 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Ресурсы образовательных систем и проектирование их развития. 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Технологии планирования инновационного процесса. 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Инновационные формы работы со стратегическими партнерами образовательного учреждения. 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Использование информационно-коммуникативных технологий в управлении инновационными процессами в образовании. 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Способы и приемы разработки ресурсного обеспечения деятельности образовательного учреждения. 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Особенности управления персоналом в условиях инновационной деятельности. 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Управление рисками в инновационной деятельности. 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Анализ эффективности и качества инновационной деятельности в образовании. 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Система показателей эффективности инновационной деятельности. 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Активизация инновационных процессов в образовательном учреждении как условие реализации инновационных технологий. 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Направления инновационных процессов в образовании.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Государственная концепция инновационной деятельности в образовании.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Инновационный менеджмент в современном об</w:t>
      </w:r>
      <w:r>
        <w:rPr>
          <w:rFonts w:ascii="Times New Roman" w:hAnsi="Times New Roman"/>
          <w:bCs/>
          <w:sz w:val="24"/>
          <w:szCs w:val="24"/>
          <w:lang w:eastAsia="ru-RU"/>
        </w:rPr>
        <w:t>ра</w:t>
      </w:r>
      <w:r w:rsidRPr="00696063">
        <w:rPr>
          <w:rFonts w:ascii="Times New Roman" w:hAnsi="Times New Roman"/>
          <w:bCs/>
          <w:sz w:val="24"/>
          <w:szCs w:val="24"/>
          <w:lang w:eastAsia="ru-RU"/>
        </w:rPr>
        <w:t>зовании: эффективность, проблемы, перспективы.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Роль частных и общественных структур в развитии инноваций в образовании.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Стратегии и тактика инновационного развития школы.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Зарубежный опыт регулирования инновационной деятельности в сфере образования.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Интеллектуальные и личностные предпосылки инновационной деятельности учителя.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Фактор мотивации в инновационной деятельности учителя.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lastRenderedPageBreak/>
        <w:t>Главные аспекты личностно-профессионального роста педагога-</w:t>
      </w:r>
      <w:proofErr w:type="spellStart"/>
      <w:r w:rsidRPr="00696063">
        <w:rPr>
          <w:rFonts w:ascii="Times New Roman" w:hAnsi="Times New Roman"/>
          <w:bCs/>
          <w:sz w:val="24"/>
          <w:szCs w:val="24"/>
          <w:lang w:eastAsia="ru-RU"/>
        </w:rPr>
        <w:t>инноватора</w:t>
      </w:r>
      <w:proofErr w:type="spellEnd"/>
      <w:r w:rsidRPr="00696063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Эффективные организационные формы инновационной деятельности учителя.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Дистанционные образовательные технологии.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Использование Интернет-ресурсов в образовании.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696063">
        <w:rPr>
          <w:rFonts w:ascii="Times New Roman" w:hAnsi="Times New Roman"/>
          <w:bCs/>
          <w:sz w:val="24"/>
          <w:szCs w:val="24"/>
          <w:lang w:eastAsia="ru-RU"/>
        </w:rPr>
        <w:t>Технологизация</w:t>
      </w:r>
      <w:proofErr w:type="spellEnd"/>
      <w:r w:rsidRPr="00696063">
        <w:rPr>
          <w:rFonts w:ascii="Times New Roman" w:hAnsi="Times New Roman"/>
          <w:bCs/>
          <w:sz w:val="24"/>
          <w:szCs w:val="24"/>
          <w:lang w:eastAsia="ru-RU"/>
        </w:rPr>
        <w:t xml:space="preserve"> обучения в школе как важное направление инноваций.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Технологии интерактивного обучения в современном образовании.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Перспективные инновационные технологии обучения в современной школе.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Перспективные концепции педагогических инноваций.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Инновационный потенциал информационных технологий в профессиональном образовании.</w:t>
      </w: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 CYR" w:hAnsi="Times New Roman CYR" w:cs="Times New Roman CYR"/>
          <w:color w:val="FF0000"/>
          <w:sz w:val="24"/>
          <w:szCs w:val="24"/>
          <w:u w:val="single"/>
          <w:lang w:eastAsia="ru-RU"/>
        </w:rPr>
      </w:pP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 CYR" w:hAnsi="Times New Roman CYR" w:cs="Times New Roman CYR"/>
          <w:sz w:val="24"/>
          <w:szCs w:val="24"/>
          <w:u w:val="single"/>
          <w:lang w:eastAsia="ru-RU"/>
        </w:rPr>
      </w:pPr>
      <w:r w:rsidRPr="00696063">
        <w:rPr>
          <w:rFonts w:ascii="Times New Roman CYR" w:hAnsi="Times New Roman CYR" w:cs="Times New Roman CYR"/>
          <w:sz w:val="24"/>
          <w:szCs w:val="24"/>
          <w:u w:val="single"/>
          <w:lang w:eastAsia="ru-RU"/>
        </w:rPr>
        <w:t>Задания для проверки умений и навыков применения магистрантами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C538E5" w:rsidRPr="00696063" w:rsidRDefault="00C538E5" w:rsidP="0069606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538E5" w:rsidRPr="00696063" w:rsidRDefault="00C538E5" w:rsidP="00696063">
      <w:pPr>
        <w:spacing w:after="120" w:line="240" w:lineRule="auto"/>
        <w:ind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>Комплексные проблемно-аналитические задания</w:t>
      </w: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24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696063">
        <w:rPr>
          <w:rFonts w:ascii="Times New Roman" w:hAnsi="Times New Roman"/>
          <w:i/>
          <w:iCs/>
          <w:sz w:val="24"/>
          <w:szCs w:val="24"/>
          <w:lang w:eastAsia="ru-RU"/>
        </w:rPr>
        <w:t>Проблемно-аналитические задания.</w:t>
      </w: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24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24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1. Сформулируйте собственные позиции, которыми предполагаете определять решение инновационных педагогических задач. Какими методологическими подходами Вы будете руководствоваться?</w:t>
      </w:r>
    </w:p>
    <w:p w:rsidR="00C538E5" w:rsidRPr="00696063" w:rsidRDefault="00C538E5" w:rsidP="00696063">
      <w:pPr>
        <w:spacing w:after="120" w:line="240" w:lineRule="auto"/>
        <w:ind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 xml:space="preserve">Обучаемый должен обосновать свое решение с разъяснением методологических установок, которыми предполагает руководствоваться. На этом основании необходимо разработать проектное занятие с учащимися общеобразовательной школы и алгоритм его реализации с учётом: </w:t>
      </w:r>
    </w:p>
    <w:p w:rsidR="00C538E5" w:rsidRPr="00696063" w:rsidRDefault="00C538E5" w:rsidP="00696063">
      <w:pPr>
        <w:spacing w:after="12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>- возрастно-психологических особенностей учащихся;</w:t>
      </w:r>
    </w:p>
    <w:p w:rsidR="00C538E5" w:rsidRPr="00696063" w:rsidRDefault="00C538E5" w:rsidP="00696063">
      <w:pPr>
        <w:spacing w:after="12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>- требований к организации проектирования;</w:t>
      </w:r>
    </w:p>
    <w:p w:rsidR="00C538E5" w:rsidRPr="00696063" w:rsidRDefault="00C538E5" w:rsidP="00696063">
      <w:pPr>
        <w:spacing w:after="12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>- требований к руководству деятельности обучающихся.</w:t>
      </w:r>
    </w:p>
    <w:p w:rsidR="00C538E5" w:rsidRPr="00696063" w:rsidRDefault="00C538E5" w:rsidP="00696063">
      <w:pPr>
        <w:spacing w:after="120" w:line="240" w:lineRule="auto"/>
        <w:ind w:right="57"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C538E5" w:rsidRPr="00696063" w:rsidRDefault="00C538E5" w:rsidP="00696063">
      <w:pPr>
        <w:spacing w:after="16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063">
        <w:rPr>
          <w:rFonts w:ascii="Times New Roman" w:hAnsi="Times New Roman"/>
          <w:sz w:val="24"/>
          <w:szCs w:val="24"/>
        </w:rPr>
        <w:t>2. Разработайте комплекс мер, которые, по Вашему мнению, необходимы для реализации основных принципов управления инновационными процессами в образовании.</w:t>
      </w:r>
    </w:p>
    <w:p w:rsidR="00C538E5" w:rsidRPr="00696063" w:rsidRDefault="00C538E5" w:rsidP="00696063">
      <w:pPr>
        <w:spacing w:after="16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 xml:space="preserve">Обучаемый должен представить план, отражающий последовательность реализации форм и методов </w:t>
      </w:r>
      <w:r w:rsidRPr="00696063">
        <w:rPr>
          <w:rFonts w:ascii="Times New Roman" w:hAnsi="Times New Roman"/>
          <w:sz w:val="24"/>
          <w:szCs w:val="24"/>
        </w:rPr>
        <w:t>управления инновационными процессами в образовании.</w:t>
      </w:r>
    </w:p>
    <w:p w:rsidR="00C538E5" w:rsidRPr="00696063" w:rsidRDefault="00C538E5" w:rsidP="00696063">
      <w:pPr>
        <w:shd w:val="clear" w:color="auto" w:fill="FFFFFF"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063">
        <w:rPr>
          <w:rFonts w:ascii="Times New Roman" w:hAnsi="Times New Roman"/>
          <w:sz w:val="24"/>
          <w:szCs w:val="24"/>
        </w:rPr>
        <w:t xml:space="preserve">3. Охарактеризуйте основные взгляды на проблему </w:t>
      </w:r>
      <w:proofErr w:type="spellStart"/>
      <w:r w:rsidRPr="00696063">
        <w:rPr>
          <w:rFonts w:ascii="Times New Roman" w:hAnsi="Times New Roman"/>
          <w:sz w:val="24"/>
          <w:szCs w:val="24"/>
        </w:rPr>
        <w:t>инноватики</w:t>
      </w:r>
      <w:proofErr w:type="spellEnd"/>
      <w:r w:rsidRPr="00696063">
        <w:rPr>
          <w:rFonts w:ascii="Times New Roman" w:hAnsi="Times New Roman"/>
          <w:sz w:val="24"/>
          <w:szCs w:val="24"/>
        </w:rPr>
        <w:t xml:space="preserve"> в работах отечественных и зарубежных исследователей.</w:t>
      </w:r>
    </w:p>
    <w:p w:rsidR="00C538E5" w:rsidRPr="00696063" w:rsidRDefault="00C538E5" w:rsidP="00696063">
      <w:pPr>
        <w:shd w:val="clear" w:color="auto" w:fill="FFFFFF"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 xml:space="preserve">Обучаемый должен подтвердить свою осведомленность на проблему </w:t>
      </w:r>
      <w:proofErr w:type="spellStart"/>
      <w:r w:rsidRPr="00696063">
        <w:rPr>
          <w:rFonts w:ascii="Times New Roman" w:hAnsi="Times New Roman"/>
          <w:i/>
          <w:sz w:val="24"/>
          <w:szCs w:val="24"/>
        </w:rPr>
        <w:t>инноватики</w:t>
      </w:r>
      <w:proofErr w:type="spellEnd"/>
      <w:r w:rsidRPr="00696063">
        <w:rPr>
          <w:rFonts w:ascii="Times New Roman" w:hAnsi="Times New Roman"/>
          <w:i/>
          <w:sz w:val="24"/>
          <w:szCs w:val="24"/>
        </w:rPr>
        <w:t>, отраженную в трудах</w:t>
      </w:r>
      <w:r w:rsidRPr="00696063">
        <w:rPr>
          <w:rFonts w:ascii="Times New Roman" w:hAnsi="Times New Roman"/>
          <w:sz w:val="24"/>
          <w:szCs w:val="24"/>
        </w:rPr>
        <w:t xml:space="preserve"> отечественных и зарубежных исследователей.</w:t>
      </w:r>
    </w:p>
    <w:p w:rsidR="00C538E5" w:rsidRPr="00696063" w:rsidRDefault="00C538E5" w:rsidP="00696063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063">
        <w:rPr>
          <w:rFonts w:ascii="Times New Roman" w:hAnsi="Times New Roman"/>
          <w:sz w:val="24"/>
          <w:szCs w:val="24"/>
        </w:rPr>
        <w:t>4. Обоснуйте, почему изучение и развитие инновационного потенциала будущих учителей необходимо проводить целостно и системно, с учетом всех индивидуальных личностных качеств и специфики профессиональной деятельности.</w:t>
      </w:r>
    </w:p>
    <w:p w:rsidR="00C538E5" w:rsidRPr="00696063" w:rsidRDefault="00C538E5" w:rsidP="00696063">
      <w:pPr>
        <w:spacing w:after="120" w:line="240" w:lineRule="auto"/>
        <w:ind w:firstLine="709"/>
        <w:rPr>
          <w:rFonts w:ascii="Times New Roman" w:hAnsi="Times New Roman"/>
          <w:color w:val="FF0000"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>Обучающийся должен обосновать и четко изложить свою позицию на указанную проблему.</w:t>
      </w:r>
    </w:p>
    <w:p w:rsidR="00C538E5" w:rsidRPr="00696063" w:rsidRDefault="00C538E5" w:rsidP="0069606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063">
        <w:rPr>
          <w:rFonts w:ascii="Times New Roman" w:hAnsi="Times New Roman"/>
          <w:sz w:val="24"/>
          <w:szCs w:val="24"/>
        </w:rPr>
        <w:t>5. Выберите образовательную новацию, которую вы хотели бы использовать в процессе обучения по какому-либо предмету.</w:t>
      </w:r>
    </w:p>
    <w:p w:rsidR="00C538E5" w:rsidRPr="00696063" w:rsidRDefault="00C538E5" w:rsidP="0069606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>Обучающийся должен разработать конспект урока по выбранной школьной учебной дисциплине и изложить последовательность освоения определенной новации с использованием заданий учащимся, которые требуют выявления креативного потенциала личности.</w:t>
      </w:r>
    </w:p>
    <w:p w:rsidR="00C538E5" w:rsidRPr="00696063" w:rsidRDefault="00C538E5" w:rsidP="00696063">
      <w:pPr>
        <w:autoSpaceDE w:val="0"/>
        <w:autoSpaceDN w:val="0"/>
        <w:adjustRightInd w:val="0"/>
        <w:spacing w:after="120" w:line="259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C538E5" w:rsidRPr="00696063" w:rsidRDefault="00C538E5" w:rsidP="00696063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063">
        <w:rPr>
          <w:rFonts w:ascii="Times New Roman" w:hAnsi="Times New Roman"/>
          <w:sz w:val="24"/>
          <w:szCs w:val="24"/>
        </w:rPr>
        <w:t>6. Составьте план системного исследования последовательного развития инновационного потенциала личности современного учителя.</w:t>
      </w:r>
    </w:p>
    <w:p w:rsidR="00C538E5" w:rsidRPr="00696063" w:rsidRDefault="00C538E5" w:rsidP="00696063">
      <w:pPr>
        <w:spacing w:after="12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96063">
        <w:rPr>
          <w:rFonts w:ascii="Times New Roman" w:hAnsi="Times New Roman"/>
          <w:i/>
          <w:iCs/>
          <w:sz w:val="24"/>
          <w:szCs w:val="24"/>
        </w:rPr>
        <w:t>Обучаемый должен охарактеризовать и выявить взаимосвязь и субординацию основных этапов</w:t>
      </w:r>
      <w:r w:rsidRPr="00696063">
        <w:rPr>
          <w:rFonts w:ascii="Times New Roman" w:hAnsi="Times New Roman"/>
          <w:i/>
          <w:sz w:val="24"/>
          <w:szCs w:val="24"/>
        </w:rPr>
        <w:t xml:space="preserve"> развития инновационного потенциала современного учителя и аргументировать, какие основные личностные качества ему необходимо развивать для успешной самореализации в профессиональной деятельности.</w:t>
      </w:r>
    </w:p>
    <w:p w:rsidR="00C538E5" w:rsidRPr="00696063" w:rsidRDefault="00C538E5" w:rsidP="00696063">
      <w:pPr>
        <w:spacing w:after="12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C538E5" w:rsidRPr="006B5FCE" w:rsidRDefault="00C538E5" w:rsidP="0080571F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C538E5" w:rsidRPr="006B5FCE" w:rsidSect="008E0187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AED" w:rsidRDefault="00C76AED" w:rsidP="00D722F7">
      <w:pPr>
        <w:spacing w:after="0" w:line="240" w:lineRule="auto"/>
      </w:pPr>
      <w:r>
        <w:separator/>
      </w:r>
    </w:p>
  </w:endnote>
  <w:endnote w:type="continuationSeparator" w:id="0">
    <w:p w:rsidR="00C76AED" w:rsidRDefault="00C76AED" w:rsidP="00D72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8E5" w:rsidRDefault="00C538E5">
    <w:pPr>
      <w:pStyle w:val="a9"/>
      <w:jc w:val="center"/>
    </w:pPr>
  </w:p>
  <w:p w:rsidR="00C538E5" w:rsidRDefault="00C538E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AED" w:rsidRDefault="00C76AED" w:rsidP="00D722F7">
      <w:pPr>
        <w:spacing w:after="0" w:line="240" w:lineRule="auto"/>
      </w:pPr>
      <w:r>
        <w:separator/>
      </w:r>
    </w:p>
  </w:footnote>
  <w:footnote w:type="continuationSeparator" w:id="0">
    <w:p w:rsidR="00C76AED" w:rsidRDefault="00C76AED" w:rsidP="00D722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526EA7E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>
    <w:nsid w:val="0000000F"/>
    <w:multiLevelType w:val="single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>
    <w:nsid w:val="00000035"/>
    <w:multiLevelType w:val="multilevel"/>
    <w:tmpl w:val="0000003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4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2728DF"/>
    <w:multiLevelType w:val="multilevel"/>
    <w:tmpl w:val="358C8E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5562985"/>
    <w:multiLevelType w:val="multilevel"/>
    <w:tmpl w:val="CE02A6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5A2234D"/>
    <w:multiLevelType w:val="hybridMultilevel"/>
    <w:tmpl w:val="D6B804F6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15717F"/>
    <w:multiLevelType w:val="hybridMultilevel"/>
    <w:tmpl w:val="BD608B7A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321B10"/>
    <w:multiLevelType w:val="multilevel"/>
    <w:tmpl w:val="D188E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">
    <w:nsid w:val="20243FD5"/>
    <w:multiLevelType w:val="multilevel"/>
    <w:tmpl w:val="2898DD4C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7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720" w:hanging="1800"/>
      </w:pPr>
      <w:rPr>
        <w:rFonts w:cs="Times New Roman" w:hint="default"/>
      </w:rPr>
    </w:lvl>
  </w:abstractNum>
  <w:abstractNum w:abstractNumId="12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4">
    <w:nsid w:val="28D073AF"/>
    <w:multiLevelType w:val="hybridMultilevel"/>
    <w:tmpl w:val="C60E866E"/>
    <w:lvl w:ilvl="0" w:tplc="0419000F">
      <w:start w:val="1"/>
      <w:numFmt w:val="decimal"/>
      <w:lvlText w:val="%1."/>
      <w:lvlJc w:val="left"/>
      <w:pPr>
        <w:ind w:left="178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15">
    <w:nsid w:val="297659E0"/>
    <w:multiLevelType w:val="hybridMultilevel"/>
    <w:tmpl w:val="CE02A6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A5D6895"/>
    <w:multiLevelType w:val="multilevel"/>
    <w:tmpl w:val="CE02A6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D2F13A3"/>
    <w:multiLevelType w:val="multilevel"/>
    <w:tmpl w:val="CEDAF9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8">
    <w:nsid w:val="2DC812AB"/>
    <w:multiLevelType w:val="multilevel"/>
    <w:tmpl w:val="3C32A06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9">
    <w:nsid w:val="2FD37FC1"/>
    <w:multiLevelType w:val="multilevel"/>
    <w:tmpl w:val="358C8E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5C32B27"/>
    <w:multiLevelType w:val="multilevel"/>
    <w:tmpl w:val="358C8E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7527492"/>
    <w:multiLevelType w:val="multilevel"/>
    <w:tmpl w:val="CE02A6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85E2711"/>
    <w:multiLevelType w:val="multilevel"/>
    <w:tmpl w:val="CE02A6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9220C16"/>
    <w:multiLevelType w:val="hybridMultilevel"/>
    <w:tmpl w:val="D7B4AD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BA97E2C"/>
    <w:multiLevelType w:val="multilevel"/>
    <w:tmpl w:val="3C32A06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>
    <w:nsid w:val="3BD350AC"/>
    <w:multiLevelType w:val="hybridMultilevel"/>
    <w:tmpl w:val="2DEE696E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3E99460E"/>
    <w:multiLevelType w:val="hybridMultilevel"/>
    <w:tmpl w:val="D7B4AD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4E53648"/>
    <w:multiLevelType w:val="hybridMultilevel"/>
    <w:tmpl w:val="12661986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6932BE4"/>
    <w:multiLevelType w:val="multilevel"/>
    <w:tmpl w:val="358C8E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9E23438"/>
    <w:multiLevelType w:val="multilevel"/>
    <w:tmpl w:val="358C8E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4F6A49BB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550E486D"/>
    <w:multiLevelType w:val="multilevel"/>
    <w:tmpl w:val="CE02A6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63B6683"/>
    <w:multiLevelType w:val="hybridMultilevel"/>
    <w:tmpl w:val="45BA6798"/>
    <w:lvl w:ilvl="0" w:tplc="E09A1450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  <w:b w:val="0"/>
      </w:rPr>
    </w:lvl>
    <w:lvl w:ilvl="1" w:tplc="DAC8D74C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C9AA3862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  <w:b w:val="0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586E382F"/>
    <w:multiLevelType w:val="hybridMultilevel"/>
    <w:tmpl w:val="607E37B4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8FB5E2E"/>
    <w:multiLevelType w:val="multilevel"/>
    <w:tmpl w:val="CE02A6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8">
    <w:nsid w:val="5D7C34A2"/>
    <w:multiLevelType w:val="multilevel"/>
    <w:tmpl w:val="358C8E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3213055"/>
    <w:multiLevelType w:val="multilevel"/>
    <w:tmpl w:val="358C8E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3312C54"/>
    <w:multiLevelType w:val="hybridMultilevel"/>
    <w:tmpl w:val="A94C4AC0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5B80A41"/>
    <w:multiLevelType w:val="hybridMultilevel"/>
    <w:tmpl w:val="FFDE8D30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7DA68C3"/>
    <w:multiLevelType w:val="multilevel"/>
    <w:tmpl w:val="37E47B2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3">
    <w:nsid w:val="6C9145C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4">
    <w:nsid w:val="6D6A5907"/>
    <w:multiLevelType w:val="hybridMultilevel"/>
    <w:tmpl w:val="46823938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0D5670B"/>
    <w:multiLevelType w:val="hybridMultilevel"/>
    <w:tmpl w:val="6B9231B0"/>
    <w:lvl w:ilvl="0" w:tplc="61CC64BA">
      <w:start w:val="28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3"/>
  </w:num>
  <w:num w:numId="2">
    <w:abstractNumId w:val="25"/>
  </w:num>
  <w:num w:numId="3">
    <w:abstractNumId w:val="7"/>
  </w:num>
  <w:num w:numId="4">
    <w:abstractNumId w:val="44"/>
  </w:num>
  <w:num w:numId="5">
    <w:abstractNumId w:val="35"/>
  </w:num>
  <w:num w:numId="6">
    <w:abstractNumId w:val="41"/>
  </w:num>
  <w:num w:numId="7">
    <w:abstractNumId w:val="40"/>
  </w:num>
  <w:num w:numId="8">
    <w:abstractNumId w:val="13"/>
  </w:num>
  <w:num w:numId="9">
    <w:abstractNumId w:val="37"/>
  </w:num>
  <w:num w:numId="10">
    <w:abstractNumId w:val="42"/>
  </w:num>
  <w:num w:numId="11">
    <w:abstractNumId w:val="23"/>
  </w:num>
  <w:num w:numId="12">
    <w:abstractNumId w:val="27"/>
  </w:num>
  <w:num w:numId="13">
    <w:abstractNumId w:val="24"/>
  </w:num>
  <w:num w:numId="14">
    <w:abstractNumId w:val="12"/>
  </w:num>
  <w:num w:numId="15">
    <w:abstractNumId w:val="15"/>
  </w:num>
  <w:num w:numId="16">
    <w:abstractNumId w:val="6"/>
  </w:num>
  <w:num w:numId="17">
    <w:abstractNumId w:val="16"/>
  </w:num>
  <w:num w:numId="18">
    <w:abstractNumId w:val="32"/>
  </w:num>
  <w:num w:numId="19">
    <w:abstractNumId w:val="36"/>
  </w:num>
  <w:num w:numId="20">
    <w:abstractNumId w:val="2"/>
  </w:num>
  <w:num w:numId="21">
    <w:abstractNumId w:val="22"/>
  </w:num>
  <w:num w:numId="22">
    <w:abstractNumId w:val="21"/>
  </w:num>
  <w:num w:numId="23">
    <w:abstractNumId w:val="38"/>
  </w:num>
  <w:num w:numId="24">
    <w:abstractNumId w:val="19"/>
  </w:num>
  <w:num w:numId="25">
    <w:abstractNumId w:val="31"/>
  </w:num>
  <w:num w:numId="26">
    <w:abstractNumId w:val="8"/>
  </w:num>
  <w:num w:numId="27">
    <w:abstractNumId w:val="1"/>
  </w:num>
  <w:num w:numId="2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9">
    <w:abstractNumId w:val="39"/>
  </w:num>
  <w:num w:numId="30">
    <w:abstractNumId w:val="30"/>
  </w:num>
  <w:num w:numId="31">
    <w:abstractNumId w:val="5"/>
  </w:num>
  <w:num w:numId="32">
    <w:abstractNumId w:val="3"/>
  </w:num>
  <w:num w:numId="33">
    <w:abstractNumId w:val="20"/>
  </w:num>
  <w:num w:numId="34">
    <w:abstractNumId w:val="29"/>
  </w:num>
  <w:num w:numId="35">
    <w:abstractNumId w:val="18"/>
  </w:num>
  <w:num w:numId="36">
    <w:abstractNumId w:val="4"/>
  </w:num>
  <w:num w:numId="3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8"/>
  </w:num>
  <w:num w:numId="39">
    <w:abstractNumId w:val="11"/>
  </w:num>
  <w:num w:numId="4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3"/>
  </w:num>
  <w:num w:numId="44">
    <w:abstractNumId w:val="45"/>
  </w:num>
  <w:num w:numId="45">
    <w:abstractNumId w:val="14"/>
  </w:num>
  <w:num w:numId="4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0"/>
  </w:num>
  <w:num w:numId="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759F"/>
    <w:rsid w:val="00014049"/>
    <w:rsid w:val="000304AF"/>
    <w:rsid w:val="000401BE"/>
    <w:rsid w:val="00046A5A"/>
    <w:rsid w:val="00084BFF"/>
    <w:rsid w:val="000B071A"/>
    <w:rsid w:val="000C2575"/>
    <w:rsid w:val="000C3A68"/>
    <w:rsid w:val="000D25B1"/>
    <w:rsid w:val="000D4E1A"/>
    <w:rsid w:val="000F6185"/>
    <w:rsid w:val="0010043D"/>
    <w:rsid w:val="00112A7E"/>
    <w:rsid w:val="00142924"/>
    <w:rsid w:val="001503B1"/>
    <w:rsid w:val="001512AE"/>
    <w:rsid w:val="00160BA9"/>
    <w:rsid w:val="00160FA6"/>
    <w:rsid w:val="00161C83"/>
    <w:rsid w:val="00165E82"/>
    <w:rsid w:val="001835D9"/>
    <w:rsid w:val="00184DF4"/>
    <w:rsid w:val="00194E79"/>
    <w:rsid w:val="001B7716"/>
    <w:rsid w:val="001C0B09"/>
    <w:rsid w:val="001C3675"/>
    <w:rsid w:val="001D1293"/>
    <w:rsid w:val="001F0F30"/>
    <w:rsid w:val="002251F0"/>
    <w:rsid w:val="00241DD9"/>
    <w:rsid w:val="00246A51"/>
    <w:rsid w:val="00255226"/>
    <w:rsid w:val="00256364"/>
    <w:rsid w:val="00280D9E"/>
    <w:rsid w:val="00280E17"/>
    <w:rsid w:val="00284DA9"/>
    <w:rsid w:val="00287BAB"/>
    <w:rsid w:val="002902B3"/>
    <w:rsid w:val="0029626E"/>
    <w:rsid w:val="002A4905"/>
    <w:rsid w:val="002A4B92"/>
    <w:rsid w:val="002C50AC"/>
    <w:rsid w:val="002D3792"/>
    <w:rsid w:val="002D3D36"/>
    <w:rsid w:val="00315C16"/>
    <w:rsid w:val="00325875"/>
    <w:rsid w:val="00330188"/>
    <w:rsid w:val="00331BD3"/>
    <w:rsid w:val="00332015"/>
    <w:rsid w:val="00335623"/>
    <w:rsid w:val="00350665"/>
    <w:rsid w:val="00397644"/>
    <w:rsid w:val="00397856"/>
    <w:rsid w:val="003A77A4"/>
    <w:rsid w:val="003B1991"/>
    <w:rsid w:val="003B7A0F"/>
    <w:rsid w:val="003D7101"/>
    <w:rsid w:val="003D7F24"/>
    <w:rsid w:val="003E5F5E"/>
    <w:rsid w:val="00401FA9"/>
    <w:rsid w:val="0040208C"/>
    <w:rsid w:val="00410411"/>
    <w:rsid w:val="004225C0"/>
    <w:rsid w:val="00423D20"/>
    <w:rsid w:val="00446386"/>
    <w:rsid w:val="00465AC4"/>
    <w:rsid w:val="00485016"/>
    <w:rsid w:val="00493DF9"/>
    <w:rsid w:val="00497D7F"/>
    <w:rsid w:val="004A3E00"/>
    <w:rsid w:val="004B00A6"/>
    <w:rsid w:val="004B0B48"/>
    <w:rsid w:val="004B60AE"/>
    <w:rsid w:val="004C09BF"/>
    <w:rsid w:val="004D535A"/>
    <w:rsid w:val="004E4F4C"/>
    <w:rsid w:val="004F3339"/>
    <w:rsid w:val="004F7041"/>
    <w:rsid w:val="00503823"/>
    <w:rsid w:val="00512C5A"/>
    <w:rsid w:val="0052296B"/>
    <w:rsid w:val="00530DD7"/>
    <w:rsid w:val="0054320D"/>
    <w:rsid w:val="00543E15"/>
    <w:rsid w:val="0056319C"/>
    <w:rsid w:val="005701E4"/>
    <w:rsid w:val="00572B40"/>
    <w:rsid w:val="00590121"/>
    <w:rsid w:val="00591A4F"/>
    <w:rsid w:val="005A6515"/>
    <w:rsid w:val="005E0566"/>
    <w:rsid w:val="005F063A"/>
    <w:rsid w:val="005F1E3D"/>
    <w:rsid w:val="00625A85"/>
    <w:rsid w:val="00645087"/>
    <w:rsid w:val="00651D15"/>
    <w:rsid w:val="00682C16"/>
    <w:rsid w:val="00696063"/>
    <w:rsid w:val="006A520B"/>
    <w:rsid w:val="006B4FA9"/>
    <w:rsid w:val="006B5FCE"/>
    <w:rsid w:val="006B761E"/>
    <w:rsid w:val="006D2263"/>
    <w:rsid w:val="006F7414"/>
    <w:rsid w:val="00713A21"/>
    <w:rsid w:val="00713F88"/>
    <w:rsid w:val="007349BB"/>
    <w:rsid w:val="0075061A"/>
    <w:rsid w:val="00772B98"/>
    <w:rsid w:val="00773D56"/>
    <w:rsid w:val="007824C2"/>
    <w:rsid w:val="007A113B"/>
    <w:rsid w:val="007C7444"/>
    <w:rsid w:val="007D6497"/>
    <w:rsid w:val="007D6745"/>
    <w:rsid w:val="007F3FA6"/>
    <w:rsid w:val="0080571F"/>
    <w:rsid w:val="00806A30"/>
    <w:rsid w:val="008160B2"/>
    <w:rsid w:val="00850238"/>
    <w:rsid w:val="0086177A"/>
    <w:rsid w:val="00867390"/>
    <w:rsid w:val="008678A3"/>
    <w:rsid w:val="008A4781"/>
    <w:rsid w:val="008B6D62"/>
    <w:rsid w:val="008B7B54"/>
    <w:rsid w:val="008C09FE"/>
    <w:rsid w:val="008E0187"/>
    <w:rsid w:val="008F6EDF"/>
    <w:rsid w:val="00916710"/>
    <w:rsid w:val="00953176"/>
    <w:rsid w:val="0095519E"/>
    <w:rsid w:val="00966AE3"/>
    <w:rsid w:val="00970A78"/>
    <w:rsid w:val="00976B2D"/>
    <w:rsid w:val="009946F9"/>
    <w:rsid w:val="00994FA5"/>
    <w:rsid w:val="009A1840"/>
    <w:rsid w:val="009C6FC1"/>
    <w:rsid w:val="009E10B0"/>
    <w:rsid w:val="00A14E0B"/>
    <w:rsid w:val="00A37ED7"/>
    <w:rsid w:val="00A44EF8"/>
    <w:rsid w:val="00A6652B"/>
    <w:rsid w:val="00A72E8D"/>
    <w:rsid w:val="00A73D56"/>
    <w:rsid w:val="00A86FEF"/>
    <w:rsid w:val="00AA07DF"/>
    <w:rsid w:val="00AA3118"/>
    <w:rsid w:val="00AB1C9B"/>
    <w:rsid w:val="00AD04CB"/>
    <w:rsid w:val="00AD4318"/>
    <w:rsid w:val="00AD79D8"/>
    <w:rsid w:val="00AE75FE"/>
    <w:rsid w:val="00AF0A03"/>
    <w:rsid w:val="00AF1AEF"/>
    <w:rsid w:val="00AF5EEC"/>
    <w:rsid w:val="00B2576D"/>
    <w:rsid w:val="00B5145C"/>
    <w:rsid w:val="00B566A4"/>
    <w:rsid w:val="00B56900"/>
    <w:rsid w:val="00B737E6"/>
    <w:rsid w:val="00BA2CCB"/>
    <w:rsid w:val="00BA555D"/>
    <w:rsid w:val="00BA65AD"/>
    <w:rsid w:val="00BB5374"/>
    <w:rsid w:val="00BD6E93"/>
    <w:rsid w:val="00BF1C7A"/>
    <w:rsid w:val="00BF4C80"/>
    <w:rsid w:val="00C14DAE"/>
    <w:rsid w:val="00C20E5A"/>
    <w:rsid w:val="00C538E5"/>
    <w:rsid w:val="00C55451"/>
    <w:rsid w:val="00C76AED"/>
    <w:rsid w:val="00C77A20"/>
    <w:rsid w:val="00C912E7"/>
    <w:rsid w:val="00CA1347"/>
    <w:rsid w:val="00CA41F5"/>
    <w:rsid w:val="00CA5C66"/>
    <w:rsid w:val="00CC04A5"/>
    <w:rsid w:val="00D162A5"/>
    <w:rsid w:val="00D259F5"/>
    <w:rsid w:val="00D35377"/>
    <w:rsid w:val="00D35ACF"/>
    <w:rsid w:val="00D41BED"/>
    <w:rsid w:val="00D44255"/>
    <w:rsid w:val="00D57AED"/>
    <w:rsid w:val="00D722F7"/>
    <w:rsid w:val="00D72632"/>
    <w:rsid w:val="00DC21AA"/>
    <w:rsid w:val="00DD192C"/>
    <w:rsid w:val="00DE7096"/>
    <w:rsid w:val="00E05F94"/>
    <w:rsid w:val="00E61B30"/>
    <w:rsid w:val="00E86F6E"/>
    <w:rsid w:val="00EA708A"/>
    <w:rsid w:val="00EB759F"/>
    <w:rsid w:val="00ED1647"/>
    <w:rsid w:val="00ED3B7C"/>
    <w:rsid w:val="00EE1E45"/>
    <w:rsid w:val="00EE544B"/>
    <w:rsid w:val="00EF793B"/>
    <w:rsid w:val="00F24F59"/>
    <w:rsid w:val="00F25C35"/>
    <w:rsid w:val="00F478D6"/>
    <w:rsid w:val="00F62DCA"/>
    <w:rsid w:val="00F646AA"/>
    <w:rsid w:val="00F733D2"/>
    <w:rsid w:val="00F92312"/>
    <w:rsid w:val="00F96085"/>
    <w:rsid w:val="00FA040C"/>
    <w:rsid w:val="00FA16E8"/>
    <w:rsid w:val="00FE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4C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A77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970A78"/>
    <w:pPr>
      <w:ind w:left="720"/>
      <w:contextualSpacing/>
    </w:pPr>
  </w:style>
  <w:style w:type="table" w:customStyle="1" w:styleId="1">
    <w:name w:val="Сетка таблицы1"/>
    <w:uiPriority w:val="99"/>
    <w:rsid w:val="00976B2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325875"/>
    <w:rPr>
      <w:sz w:val="22"/>
      <w:szCs w:val="22"/>
      <w:lang w:eastAsia="en-US"/>
    </w:rPr>
  </w:style>
  <w:style w:type="character" w:styleId="a6">
    <w:name w:val="Hyperlink"/>
    <w:uiPriority w:val="99"/>
    <w:rsid w:val="001512AE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rsid w:val="00D72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locked/>
    <w:rsid w:val="00D722F7"/>
    <w:rPr>
      <w:rFonts w:cs="Times New Roman"/>
    </w:rPr>
  </w:style>
  <w:style w:type="paragraph" w:styleId="a9">
    <w:name w:val="footer"/>
    <w:basedOn w:val="a"/>
    <w:link w:val="aa"/>
    <w:uiPriority w:val="99"/>
    <w:rsid w:val="00D72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locked/>
    <w:rsid w:val="00D722F7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D722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D722F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467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7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7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7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18608.html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70716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iprbookshop.ru/22100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58200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35</Pages>
  <Words>9992</Words>
  <Characters>56961</Characters>
  <Application>Microsoft Office Word</Application>
  <DocSecurity>0</DocSecurity>
  <Lines>474</Lines>
  <Paragraphs>133</Paragraphs>
  <ScaleCrop>false</ScaleCrop>
  <Company/>
  <LinksUpToDate>false</LinksUpToDate>
  <CharactersWithSpaces>66820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ТатьянаНиколаевна</cp:lastModifiedBy>
  <cp:revision>18</cp:revision>
  <cp:lastPrinted>2020-04-17T04:09:00Z</cp:lastPrinted>
  <dcterms:created xsi:type="dcterms:W3CDTF">2019-12-06T10:10:00Z</dcterms:created>
  <dcterms:modified xsi:type="dcterms:W3CDTF">2022-01-21T11:59:00Z</dcterms:modified>
</cp:coreProperties>
</file>